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C9428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01C7ED9" w14:textId="77777777" w:rsidR="00844B98" w:rsidRDefault="00844B98">
      <w:pPr>
        <w:pStyle w:val="a3"/>
        <w:spacing w:before="0"/>
      </w:pPr>
    </w:p>
    <w:p w14:paraId="203B2D24" w14:textId="77777777" w:rsidR="00844B98" w:rsidRDefault="00844B98">
      <w:pPr>
        <w:pStyle w:val="a3"/>
        <w:spacing w:before="0"/>
      </w:pPr>
    </w:p>
    <w:p w14:paraId="193F7D8C" w14:textId="77777777" w:rsidR="00844B98" w:rsidRDefault="00844B98">
      <w:pPr>
        <w:pStyle w:val="a3"/>
        <w:spacing w:before="0"/>
      </w:pPr>
    </w:p>
    <w:p w14:paraId="33C01191" w14:textId="77777777" w:rsidR="00844B98" w:rsidRDefault="00844B98">
      <w:pPr>
        <w:pStyle w:val="a3"/>
        <w:spacing w:before="0"/>
      </w:pPr>
    </w:p>
    <w:p w14:paraId="6A6EB9DF" w14:textId="77777777" w:rsidR="00844B98" w:rsidRDefault="00844B98">
      <w:pPr>
        <w:pStyle w:val="a3"/>
        <w:spacing w:before="0"/>
      </w:pPr>
    </w:p>
    <w:p w14:paraId="34DD83D1" w14:textId="77777777" w:rsidR="00844B98" w:rsidRDefault="00844B98">
      <w:pPr>
        <w:pStyle w:val="a3"/>
        <w:spacing w:before="0"/>
      </w:pPr>
    </w:p>
    <w:p w14:paraId="3116C0AB" w14:textId="77777777" w:rsidR="00F60686" w:rsidRPr="004E6756" w:rsidRDefault="00F60686" w:rsidP="00F6068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50EA2E7F" w14:textId="77777777" w:rsidR="00F60686" w:rsidRPr="004E6756" w:rsidRDefault="00F60686" w:rsidP="00F6068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430697D3" w14:textId="77777777" w:rsidR="00F60686" w:rsidRPr="004E6756" w:rsidRDefault="00F60686" w:rsidP="00F6068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EFB63C0" w14:textId="77777777" w:rsidR="00F60686" w:rsidRPr="004E6756" w:rsidRDefault="00F60686" w:rsidP="00F6068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D2E9E62" w14:textId="77777777" w:rsidR="00844B98" w:rsidRDefault="00F60686" w:rsidP="00F60686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407EE327" w14:textId="77777777" w:rsidR="00844B98" w:rsidRDefault="00844B98">
      <w:pPr>
        <w:pStyle w:val="a3"/>
        <w:spacing w:before="0"/>
      </w:pPr>
    </w:p>
    <w:p w14:paraId="5EDD28EE" w14:textId="77777777" w:rsidR="00844B98" w:rsidRDefault="00844B98">
      <w:pPr>
        <w:pStyle w:val="a3"/>
        <w:spacing w:before="0"/>
      </w:pPr>
    </w:p>
    <w:p w14:paraId="65782387" w14:textId="77777777" w:rsidR="00844B98" w:rsidRDefault="00844B98">
      <w:pPr>
        <w:pStyle w:val="a3"/>
        <w:spacing w:before="0"/>
      </w:pPr>
    </w:p>
    <w:p w14:paraId="4CF7CF8E" w14:textId="77777777" w:rsidR="00844B98" w:rsidRDefault="00844B98">
      <w:pPr>
        <w:pStyle w:val="a3"/>
        <w:spacing w:before="0"/>
      </w:pPr>
    </w:p>
    <w:p w14:paraId="59E2486F" w14:textId="77777777" w:rsidR="00844B98" w:rsidRDefault="00844B98">
      <w:pPr>
        <w:pStyle w:val="a3"/>
        <w:spacing w:before="0"/>
      </w:pPr>
    </w:p>
    <w:p w14:paraId="5901BFF6" w14:textId="77777777" w:rsidR="00844B98" w:rsidRDefault="00844B98">
      <w:pPr>
        <w:pStyle w:val="a3"/>
        <w:spacing w:before="0"/>
      </w:pPr>
    </w:p>
    <w:p w14:paraId="332E20F3" w14:textId="77777777" w:rsidR="00844B98" w:rsidRDefault="00844B98">
      <w:pPr>
        <w:pStyle w:val="a3"/>
        <w:spacing w:before="0"/>
      </w:pPr>
    </w:p>
    <w:p w14:paraId="0BB2E94A" w14:textId="77777777" w:rsidR="00844B98" w:rsidRDefault="00844B98">
      <w:pPr>
        <w:pStyle w:val="a3"/>
        <w:spacing w:before="0"/>
      </w:pPr>
    </w:p>
    <w:p w14:paraId="69AC7BA5" w14:textId="77777777" w:rsidR="00844B98" w:rsidRDefault="00844B98">
      <w:pPr>
        <w:pStyle w:val="a3"/>
        <w:spacing w:before="0"/>
      </w:pPr>
    </w:p>
    <w:p w14:paraId="191058E3" w14:textId="77777777" w:rsidR="00844B98" w:rsidRDefault="00844B98">
      <w:pPr>
        <w:pStyle w:val="a3"/>
        <w:spacing w:before="0"/>
      </w:pPr>
    </w:p>
    <w:p w14:paraId="232EBE2E" w14:textId="77777777" w:rsidR="00844B98" w:rsidRDefault="00844B98">
      <w:pPr>
        <w:pStyle w:val="a3"/>
        <w:spacing w:before="0"/>
      </w:pPr>
    </w:p>
    <w:p w14:paraId="5342A9A6" w14:textId="77777777" w:rsidR="00844B98" w:rsidRDefault="00844B98">
      <w:pPr>
        <w:pStyle w:val="a3"/>
        <w:spacing w:before="0"/>
      </w:pPr>
    </w:p>
    <w:p w14:paraId="3F733553" w14:textId="77777777" w:rsidR="00844B98" w:rsidRDefault="00844B98">
      <w:pPr>
        <w:pStyle w:val="a3"/>
        <w:spacing w:before="0"/>
      </w:pPr>
    </w:p>
    <w:p w14:paraId="41D179D5" w14:textId="77777777" w:rsidR="00844B98" w:rsidRDefault="00844B98">
      <w:pPr>
        <w:pStyle w:val="a3"/>
        <w:spacing w:before="0"/>
      </w:pPr>
    </w:p>
    <w:p w14:paraId="1C3BC190" w14:textId="77777777" w:rsidR="00844B98" w:rsidRDefault="00844B98">
      <w:pPr>
        <w:pStyle w:val="a3"/>
        <w:spacing w:before="0"/>
      </w:pPr>
    </w:p>
    <w:p w14:paraId="3B7D7B58" w14:textId="77777777" w:rsidR="00844B98" w:rsidRDefault="00844B98">
      <w:pPr>
        <w:pStyle w:val="a3"/>
        <w:spacing w:before="0"/>
      </w:pPr>
    </w:p>
    <w:p w14:paraId="57F1A420" w14:textId="77777777" w:rsidR="00844B98" w:rsidRDefault="00844B98">
      <w:pPr>
        <w:pStyle w:val="a3"/>
        <w:spacing w:before="67"/>
      </w:pPr>
    </w:p>
    <w:p w14:paraId="6C325290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1965094" w14:textId="77777777" w:rsidR="00844B98" w:rsidRDefault="00844B98">
      <w:pPr>
        <w:pStyle w:val="a3"/>
        <w:spacing w:before="0"/>
        <w:rPr>
          <w:b/>
        </w:rPr>
      </w:pPr>
    </w:p>
    <w:p w14:paraId="5E9E17C1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20226B8" w14:textId="77777777" w:rsidR="00844B98" w:rsidRDefault="00844B98">
      <w:pPr>
        <w:pStyle w:val="a3"/>
        <w:spacing w:before="0"/>
      </w:pPr>
    </w:p>
    <w:p w14:paraId="5794585A" w14:textId="631928BF" w:rsidR="008A2CD6" w:rsidRDefault="008A2CD6" w:rsidP="008A2CD6">
      <w:pPr>
        <w:pStyle w:val="a5"/>
        <w:spacing w:line="480" w:lineRule="auto"/>
        <w:sectPr w:rsidR="008A2CD6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 w:rsidRPr="00CC102E">
        <w:rPr>
          <w:u w:val="none"/>
        </w:rPr>
        <w:t>МДК.01.0</w:t>
      </w:r>
      <w:r w:rsidR="00763D97">
        <w:rPr>
          <w:u w:val="none"/>
        </w:rPr>
        <w:t>2</w:t>
      </w:r>
      <w:r w:rsidRPr="00CC102E">
        <w:rPr>
          <w:u w:val="none"/>
        </w:rPr>
        <w:t xml:space="preserve"> </w:t>
      </w:r>
      <w:r>
        <w:rPr>
          <w:u w:val="none"/>
        </w:rPr>
        <w:t>«</w:t>
      </w:r>
      <w:r w:rsidR="00763D97">
        <w:rPr>
          <w:u w:val="none"/>
        </w:rPr>
        <w:t>Складская логистика</w:t>
      </w:r>
      <w:r>
        <w:rPr>
          <w:u w:val="none"/>
        </w:rPr>
        <w:t>»</w:t>
      </w:r>
    </w:p>
    <w:p w14:paraId="710E6A1B" w14:textId="77777777" w:rsidR="00844B98" w:rsidRDefault="008A2CD6" w:rsidP="008A2CD6">
      <w:pPr>
        <w:pStyle w:val="a5"/>
        <w:rPr>
          <w:u w:val="none"/>
        </w:rPr>
      </w:pPr>
      <w:r>
        <w:rPr>
          <w:u w:val="none"/>
        </w:rPr>
        <w:t>ОП ПМ.01 «Планирование и организация логистических процессов в закупках и складировании»</w:t>
      </w:r>
    </w:p>
    <w:p w14:paraId="51097FD9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D75AEAC" w14:textId="6A967911" w:rsidR="000627D5" w:rsidRDefault="000627D5" w:rsidP="000627D5">
      <w:pPr>
        <w:spacing w:before="60"/>
        <w:ind w:left="111" w:right="102" w:hanging="1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Фонд оценочных средств по учебной дисциплине МДК</w:t>
      </w:r>
      <w:r w:rsidR="00ED536F">
        <w:rPr>
          <w:sz w:val="24"/>
          <w:szCs w:val="24"/>
        </w:rPr>
        <w:t>.</w:t>
      </w:r>
      <w:r>
        <w:rPr>
          <w:sz w:val="24"/>
          <w:szCs w:val="24"/>
        </w:rPr>
        <w:t>01.0</w:t>
      </w:r>
      <w:r w:rsidR="00ED536F">
        <w:rPr>
          <w:sz w:val="24"/>
          <w:szCs w:val="24"/>
        </w:rPr>
        <w:t>2</w:t>
      </w:r>
      <w:r>
        <w:rPr>
          <w:sz w:val="24"/>
          <w:szCs w:val="24"/>
        </w:rPr>
        <w:t xml:space="preserve"> Складская логистика разработан на основе рабочей программы модуля ПМ.01 Планирование и организация логистических процессов в закупках и складировании для специальности 38.02.03 Операционная деятельность в логистике.</w:t>
      </w:r>
    </w:p>
    <w:p w14:paraId="06BAEC48" w14:textId="77777777" w:rsidR="000627D5" w:rsidRDefault="000627D5" w:rsidP="000627D5">
      <w:pPr>
        <w:rPr>
          <w:sz w:val="24"/>
          <w:szCs w:val="24"/>
        </w:rPr>
      </w:pPr>
    </w:p>
    <w:p w14:paraId="4C0739EE" w14:textId="77777777" w:rsidR="000627D5" w:rsidRDefault="000627D5" w:rsidP="000627D5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Рабочая программа модуля «Планирование и организация логистических процессов в закупках и складировании» рассмотрена и одобрена на заседании </w:t>
      </w:r>
      <w:r>
        <w:rPr>
          <w:b/>
          <w:bCs/>
          <w:sz w:val="28"/>
          <w:szCs w:val="28"/>
          <w:lang w:eastAsia="ru-RU"/>
        </w:rPr>
        <w:t xml:space="preserve">ученного совета </w:t>
      </w:r>
      <w:r>
        <w:rPr>
          <w:b/>
          <w:bCs/>
          <w:sz w:val="26"/>
          <w:szCs w:val="26"/>
          <w:lang w:eastAsia="ru-RU"/>
        </w:rPr>
        <w:t xml:space="preserve">   Протокол № 9 от «25» мая 2023 г. </w:t>
      </w:r>
    </w:p>
    <w:p w14:paraId="4C464D01" w14:textId="77777777" w:rsidR="000627D5" w:rsidRDefault="000627D5" w:rsidP="000627D5">
      <w:pPr>
        <w:rPr>
          <w:sz w:val="24"/>
          <w:szCs w:val="24"/>
        </w:rPr>
      </w:pPr>
    </w:p>
    <w:p w14:paraId="40050EA2" w14:textId="77777777" w:rsidR="000627D5" w:rsidRDefault="000627D5" w:rsidP="000627D5">
      <w:pPr>
        <w:spacing w:before="254"/>
        <w:rPr>
          <w:sz w:val="24"/>
          <w:szCs w:val="24"/>
        </w:rPr>
      </w:pPr>
    </w:p>
    <w:p w14:paraId="1D0F2C94" w14:textId="77777777" w:rsidR="000627D5" w:rsidRDefault="000627D5" w:rsidP="000627D5">
      <w:pPr>
        <w:ind w:left="102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разработчик: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РАНХиГС</w:t>
      </w:r>
    </w:p>
    <w:p w14:paraId="64711903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61D97496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6E5A78EE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FDE2585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85217E4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06B3E9F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D4E4DD3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00C7F6E" w14:textId="77777777" w:rsidR="00844B98" w:rsidRDefault="004C084A">
          <w:r>
            <w:fldChar w:fldCharType="end"/>
          </w:r>
        </w:p>
      </w:sdtContent>
    </w:sdt>
    <w:p w14:paraId="1A816865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718E9E77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76228C8" w14:textId="77777777" w:rsidR="00844B98" w:rsidRDefault="00763D97">
      <w:pPr>
        <w:pStyle w:val="a5"/>
        <w:spacing w:before="41"/>
        <w:ind w:left="577"/>
        <w:rPr>
          <w:u w:val="none"/>
        </w:rPr>
      </w:pPr>
      <w:r>
        <w:t>МДК.01.02 «Складская логистика</w:t>
      </w:r>
      <w:r w:rsidR="008A2CD6">
        <w:t>»</w:t>
      </w:r>
    </w:p>
    <w:p w14:paraId="5BC32359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682FEAFE" w14:textId="77777777" w:rsidR="00844B98" w:rsidRDefault="00844B98">
      <w:pPr>
        <w:pStyle w:val="a3"/>
        <w:spacing w:before="82"/>
        <w:rPr>
          <w:i/>
        </w:rPr>
      </w:pPr>
    </w:p>
    <w:p w14:paraId="1156EE10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EF7A2D8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A91E0A">
        <w:t>С СПО по специальности 38.02.03</w:t>
      </w:r>
      <w:r w:rsidR="008A0E76">
        <w:t xml:space="preserve"> Операционная деятельность в логистике</w:t>
      </w:r>
    </w:p>
    <w:p w14:paraId="0D2F19CE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62FDA570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7C09CF8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D90228">
        <w:t xml:space="preserve"> зачета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352A36B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44542B18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6C060EDC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3F74F147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0459053E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662AC3D5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D90228">
        <w:rPr>
          <w:spacing w:val="-2"/>
        </w:rPr>
        <w:t>зачет с оценкой</w:t>
      </w:r>
      <w:r w:rsidR="008A0E76">
        <w:rPr>
          <w:spacing w:val="-2"/>
        </w:rPr>
        <w:t>.</w:t>
      </w:r>
    </w:p>
    <w:p w14:paraId="11A7B7F2" w14:textId="77777777" w:rsidR="00844B98" w:rsidRDefault="00844B98">
      <w:pPr>
        <w:pStyle w:val="a3"/>
        <w:spacing w:before="82"/>
      </w:pPr>
    </w:p>
    <w:p w14:paraId="6A48722A" w14:textId="77777777" w:rsidR="00763D97" w:rsidRDefault="00C2702A" w:rsidP="00763D97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969"/>
        <w:gridCol w:w="2126"/>
        <w:gridCol w:w="3778"/>
      </w:tblGrid>
      <w:tr w:rsidR="00A7599F" w:rsidRPr="00FA11A1" w14:paraId="5C3004E7" w14:textId="77777777" w:rsidTr="00191CFE">
        <w:trPr>
          <w:trHeight w:val="506"/>
        </w:trPr>
        <w:tc>
          <w:tcPr>
            <w:tcW w:w="593" w:type="dxa"/>
          </w:tcPr>
          <w:p w14:paraId="7DCCD37D" w14:textId="77777777" w:rsidR="00A7599F" w:rsidRPr="00AA3EB1" w:rsidRDefault="00A7599F" w:rsidP="00A7599F">
            <w:pPr>
              <w:pStyle w:val="TableParagraph"/>
              <w:spacing w:line="252" w:lineRule="exact"/>
              <w:ind w:left="227"/>
            </w:pPr>
            <w:r w:rsidRPr="00AA3EB1">
              <w:rPr>
                <w:spacing w:val="-5"/>
              </w:rPr>
              <w:t>№п</w:t>
            </w:r>
          </w:p>
          <w:p w14:paraId="1D844C11" w14:textId="35DA5607" w:rsidR="00A7599F" w:rsidRPr="0026781F" w:rsidRDefault="00A7599F" w:rsidP="00A7599F">
            <w:pPr>
              <w:pStyle w:val="TableParagraph"/>
              <w:spacing w:line="233" w:lineRule="exact"/>
              <w:ind w:left="109"/>
              <w:rPr>
                <w:sz w:val="20"/>
                <w:szCs w:val="20"/>
              </w:rPr>
            </w:pPr>
            <w:r w:rsidRPr="00AA3EB1">
              <w:rPr>
                <w:spacing w:val="-10"/>
              </w:rPr>
              <w:t>п</w:t>
            </w:r>
          </w:p>
        </w:tc>
        <w:tc>
          <w:tcPr>
            <w:tcW w:w="3969" w:type="dxa"/>
          </w:tcPr>
          <w:p w14:paraId="7766DE59" w14:textId="1F0A4563" w:rsidR="00A7599F" w:rsidRPr="0026781F" w:rsidRDefault="00A7599F" w:rsidP="00A7599F">
            <w:pPr>
              <w:pStyle w:val="TableParagraph"/>
              <w:ind w:left="99"/>
              <w:rPr>
                <w:sz w:val="20"/>
                <w:szCs w:val="20"/>
              </w:rPr>
            </w:pPr>
            <w:r w:rsidRPr="00AA3EB1">
              <w:rPr>
                <w:spacing w:val="-2"/>
              </w:rPr>
              <w:t>Вопрос</w:t>
            </w:r>
          </w:p>
        </w:tc>
        <w:tc>
          <w:tcPr>
            <w:tcW w:w="2126" w:type="dxa"/>
          </w:tcPr>
          <w:p w14:paraId="406CE2AF" w14:textId="792AF615" w:rsidR="00A7599F" w:rsidRPr="0026781F" w:rsidRDefault="00A7599F" w:rsidP="00A7599F">
            <w:pPr>
              <w:pStyle w:val="TableParagraph"/>
              <w:ind w:left="100"/>
              <w:rPr>
                <w:sz w:val="20"/>
                <w:szCs w:val="20"/>
              </w:rPr>
            </w:pPr>
            <w:r w:rsidRPr="00AA3EB1">
              <w:rPr>
                <w:spacing w:val="-2"/>
              </w:rPr>
              <w:t>Компетенции</w:t>
            </w:r>
          </w:p>
        </w:tc>
        <w:tc>
          <w:tcPr>
            <w:tcW w:w="3778" w:type="dxa"/>
          </w:tcPr>
          <w:p w14:paraId="2C413236" w14:textId="389F629C" w:rsidR="00A7599F" w:rsidRPr="0026781F" w:rsidRDefault="00A7599F" w:rsidP="00A7599F">
            <w:pPr>
              <w:pStyle w:val="TableParagraph"/>
              <w:ind w:left="100"/>
              <w:rPr>
                <w:sz w:val="20"/>
                <w:szCs w:val="20"/>
              </w:rPr>
            </w:pPr>
            <w:r w:rsidRPr="00AA3EB1">
              <w:rPr>
                <w:spacing w:val="-2"/>
              </w:rPr>
              <w:t>Ответ</w:t>
            </w:r>
          </w:p>
        </w:tc>
      </w:tr>
      <w:tr w:rsidR="00A7599F" w:rsidRPr="00FA11A1" w14:paraId="17823045" w14:textId="77777777" w:rsidTr="00191CFE">
        <w:trPr>
          <w:trHeight w:val="3420"/>
        </w:trPr>
        <w:tc>
          <w:tcPr>
            <w:tcW w:w="593" w:type="dxa"/>
          </w:tcPr>
          <w:p w14:paraId="3938F01B" w14:textId="178B9855" w:rsidR="00A7599F" w:rsidRPr="0026781F" w:rsidRDefault="00A7599F" w:rsidP="00A7599F">
            <w:pPr>
              <w:pStyle w:val="TableParagraph"/>
              <w:ind w:left="99"/>
              <w:rPr>
                <w:sz w:val="20"/>
                <w:szCs w:val="20"/>
              </w:rPr>
            </w:pPr>
            <w:r w:rsidRPr="00AA3EB1">
              <w:rPr>
                <w:spacing w:val="-10"/>
              </w:rPr>
              <w:t>1</w:t>
            </w:r>
          </w:p>
        </w:tc>
        <w:tc>
          <w:tcPr>
            <w:tcW w:w="3969" w:type="dxa"/>
          </w:tcPr>
          <w:p w14:paraId="615FA0A3" w14:textId="77777777" w:rsidR="00A7599F" w:rsidRPr="00AA3EB1" w:rsidRDefault="00A7599F" w:rsidP="00A7599F">
            <w:pPr>
              <w:pStyle w:val="TableParagraph"/>
              <w:ind w:left="99"/>
              <w:rPr>
                <w:lang w:eastAsia="ru-RU"/>
              </w:rPr>
            </w:pPr>
            <w:r w:rsidRPr="00AA3EB1">
              <w:rPr>
                <w:lang w:eastAsia="ru-RU"/>
              </w:rPr>
              <w:t>Дайте определение понятия «склад»?</w:t>
            </w:r>
          </w:p>
          <w:p w14:paraId="7545DFDA" w14:textId="77777777" w:rsidR="00A7599F" w:rsidRPr="0026781F" w:rsidRDefault="00A7599F" w:rsidP="00A7599F">
            <w:pPr>
              <w:shd w:val="clear" w:color="auto" w:fill="FFFFFF"/>
              <w:spacing w:after="15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DCB5095" w14:textId="77777777" w:rsidR="00A7599F" w:rsidRPr="00AA3EB1" w:rsidRDefault="00A7599F" w:rsidP="00B07D92">
            <w:pPr>
              <w:pStyle w:val="TableParagraph"/>
              <w:ind w:left="109"/>
              <w:jc w:val="both"/>
            </w:pPr>
            <w:r w:rsidRPr="00AA3EB1">
              <w:t>ПК1.2.</w:t>
            </w:r>
          </w:p>
          <w:p w14:paraId="14A99227" w14:textId="07D4B6CC" w:rsidR="00A7599F" w:rsidRPr="0026781F" w:rsidRDefault="00A7599F" w:rsidP="00A7599F">
            <w:pPr>
              <w:pStyle w:val="TableParagraph"/>
              <w:ind w:left="109" w:right="678"/>
              <w:jc w:val="both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14:paraId="3252B70F" w14:textId="087BE85C" w:rsidR="00A7599F" w:rsidRPr="00AA3EB1" w:rsidRDefault="00A7599F" w:rsidP="00A7599F">
            <w:pPr>
              <w:shd w:val="clear" w:color="auto" w:fill="FFFFFF"/>
              <w:spacing w:after="150"/>
              <w:rPr>
                <w:bCs/>
                <w:lang w:eastAsia="ru-RU"/>
              </w:rPr>
            </w:pPr>
            <w:r w:rsidRPr="00AA3EB1">
              <w:rPr>
                <w:b/>
                <w:lang w:eastAsia="ru-RU"/>
              </w:rPr>
              <w:t xml:space="preserve"> </w:t>
            </w:r>
            <w:r w:rsidR="00B07D92">
              <w:rPr>
                <w:bCs/>
                <w:lang w:eastAsia="ru-RU"/>
              </w:rPr>
              <w:t>П</w:t>
            </w:r>
            <w:r w:rsidR="00B07D92" w:rsidRPr="00B07D92">
              <w:rPr>
                <w:bCs/>
                <w:lang w:eastAsia="ru-RU"/>
              </w:rPr>
              <w:t xml:space="preserve">омещение </w:t>
            </w:r>
            <w:r w:rsidR="00B07D92">
              <w:rPr>
                <w:bCs/>
                <w:lang w:eastAsia="ru-RU"/>
              </w:rPr>
              <w:t>или</w:t>
            </w:r>
            <w:r w:rsidR="00B07D92" w:rsidRPr="00B07D92">
              <w:rPr>
                <w:bCs/>
                <w:lang w:eastAsia="ru-RU"/>
              </w:rPr>
              <w:t xml:space="preserve"> комплекс</w:t>
            </w:r>
            <w:r w:rsidR="00B07D92">
              <w:rPr>
                <w:bCs/>
                <w:lang w:eastAsia="ru-RU"/>
              </w:rPr>
              <w:t xml:space="preserve"> помещений</w:t>
            </w:r>
            <w:r w:rsidR="00B07D92" w:rsidRPr="00B07D92">
              <w:rPr>
                <w:bCs/>
                <w:lang w:eastAsia="ru-RU"/>
              </w:rPr>
              <w:t>, предназначенн</w:t>
            </w:r>
            <w:r w:rsidR="00B07D92">
              <w:rPr>
                <w:bCs/>
                <w:lang w:eastAsia="ru-RU"/>
              </w:rPr>
              <w:t>ых</w:t>
            </w:r>
            <w:r w:rsidR="00B07D92" w:rsidRPr="00B07D92">
              <w:rPr>
                <w:bCs/>
                <w:lang w:eastAsia="ru-RU"/>
              </w:rPr>
              <w:t xml:space="preserve"> для хранения материальных ценностей и оказания складских услуг</w:t>
            </w:r>
          </w:p>
          <w:p w14:paraId="2A4599C2" w14:textId="77777777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</w:p>
          <w:p w14:paraId="54FA0AEE" w14:textId="77777777" w:rsidR="00A7599F" w:rsidRPr="0026781F" w:rsidRDefault="00A7599F" w:rsidP="00A7599F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</w:p>
        </w:tc>
      </w:tr>
      <w:tr w:rsidR="00A7599F" w:rsidRPr="00FA11A1" w14:paraId="5457157D" w14:textId="77777777" w:rsidTr="00191CFE">
        <w:trPr>
          <w:trHeight w:val="70"/>
        </w:trPr>
        <w:tc>
          <w:tcPr>
            <w:tcW w:w="593" w:type="dxa"/>
          </w:tcPr>
          <w:p w14:paraId="78827871" w14:textId="6C3ACEFE" w:rsidR="00A7599F" w:rsidRPr="0026781F" w:rsidRDefault="00A7599F" w:rsidP="00A7599F">
            <w:pPr>
              <w:pStyle w:val="TableParagraph"/>
              <w:rPr>
                <w:sz w:val="20"/>
                <w:szCs w:val="20"/>
              </w:rPr>
            </w:pPr>
            <w:r w:rsidRPr="00AA3EB1">
              <w:rPr>
                <w:spacing w:val="-10"/>
              </w:rPr>
              <w:t xml:space="preserve">  2</w:t>
            </w:r>
          </w:p>
        </w:tc>
        <w:tc>
          <w:tcPr>
            <w:tcW w:w="3969" w:type="dxa"/>
          </w:tcPr>
          <w:p w14:paraId="5DC0CE38" w14:textId="1C4EBBAA" w:rsidR="00A7599F" w:rsidRPr="00B07D92" w:rsidRDefault="00A7599F" w:rsidP="00A7599F">
            <w:pPr>
              <w:pStyle w:val="TableParagraph"/>
            </w:pPr>
            <w:r w:rsidRPr="00AA3EB1">
              <w:rPr>
                <w:shd w:val="clear" w:color="auto" w:fill="FFFFFF"/>
              </w:rPr>
              <w:t xml:space="preserve"> Перечислите </w:t>
            </w:r>
            <w:r w:rsidRPr="00AA3EB1">
              <w:t>основные подъемно - транспортные операции, проводимые на складах:</w:t>
            </w:r>
          </w:p>
        </w:tc>
        <w:tc>
          <w:tcPr>
            <w:tcW w:w="2126" w:type="dxa"/>
          </w:tcPr>
          <w:p w14:paraId="342CCD11" w14:textId="77777777" w:rsidR="00A7599F" w:rsidRPr="00AA3EB1" w:rsidRDefault="00A7599F" w:rsidP="00B07D92">
            <w:pPr>
              <w:pStyle w:val="TableParagraph"/>
            </w:pPr>
            <w:r w:rsidRPr="00AA3EB1">
              <w:t>ПК1.2.</w:t>
            </w:r>
          </w:p>
          <w:p w14:paraId="43FD8CA1" w14:textId="06755F78" w:rsidR="00A7599F" w:rsidRPr="0026781F" w:rsidRDefault="00A7599F" w:rsidP="00A7599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14:paraId="49F83D21" w14:textId="2925AC6F" w:rsidR="00A7599F" w:rsidRPr="00B07D92" w:rsidRDefault="00B07D92" w:rsidP="00A7599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07D92">
              <w:rPr>
                <w:bCs/>
                <w:iCs/>
                <w:lang w:eastAsia="ru-RU"/>
              </w:rPr>
              <w:t>З</w:t>
            </w:r>
            <w:r w:rsidR="00A7599F" w:rsidRPr="00B07D92">
              <w:rPr>
                <w:bCs/>
                <w:iCs/>
                <w:lang w:eastAsia="ru-RU"/>
              </w:rPr>
              <w:t>ахват груза</w:t>
            </w:r>
            <w:r w:rsidRPr="00B07D92">
              <w:rPr>
                <w:bCs/>
                <w:iCs/>
                <w:lang w:eastAsia="ru-RU"/>
              </w:rPr>
              <w:t xml:space="preserve">, </w:t>
            </w:r>
            <w:r w:rsidR="00A7599F" w:rsidRPr="00B07D92">
              <w:rPr>
                <w:bCs/>
                <w:iCs/>
                <w:lang w:eastAsia="ru-RU"/>
              </w:rPr>
              <w:t>подъем, перемещение и выдача груза</w:t>
            </w:r>
          </w:p>
          <w:p w14:paraId="31D50615" w14:textId="62260323" w:rsidR="00A7599F" w:rsidRPr="0026781F" w:rsidRDefault="00A7599F" w:rsidP="00A7599F">
            <w:pPr>
              <w:widowControl/>
              <w:autoSpaceDE/>
              <w:autoSpaceDN/>
              <w:spacing w:after="100" w:afterAutospacing="1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7599F" w:rsidRPr="00FA11A1" w14:paraId="5532A34C" w14:textId="77777777" w:rsidTr="00191CFE">
        <w:trPr>
          <w:trHeight w:val="978"/>
        </w:trPr>
        <w:tc>
          <w:tcPr>
            <w:tcW w:w="593" w:type="dxa"/>
          </w:tcPr>
          <w:p w14:paraId="34F0A7B6" w14:textId="5ADAFA14" w:rsidR="00A7599F" w:rsidRPr="0026781F" w:rsidRDefault="00D20E3B" w:rsidP="00A7599F">
            <w:pPr>
              <w:pStyle w:val="TableParagraph"/>
              <w:ind w:left="99"/>
              <w:rPr>
                <w:sz w:val="20"/>
                <w:szCs w:val="20"/>
              </w:rPr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3969" w:type="dxa"/>
          </w:tcPr>
          <w:p w14:paraId="70047C52" w14:textId="77777777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Определите последовательность основных операций технологического процесса на складе:</w:t>
            </w:r>
          </w:p>
          <w:p w14:paraId="77225A69" w14:textId="77777777" w:rsidR="00A7599F" w:rsidRPr="00AA3EB1" w:rsidRDefault="00A7599F" w:rsidP="00A7599F">
            <w:pPr>
              <w:pStyle w:val="TableParagraph"/>
              <w:spacing w:line="252" w:lineRule="exact"/>
              <w:ind w:right="103"/>
            </w:pPr>
            <w:r w:rsidRPr="00AA3EB1">
              <w:t xml:space="preserve">А. </w:t>
            </w:r>
            <w:r w:rsidRPr="00AA3EB1">
              <w:rPr>
                <w:lang w:eastAsia="ru-RU"/>
              </w:rPr>
              <w:t>размещение на места хранения</w:t>
            </w:r>
          </w:p>
          <w:p w14:paraId="7BF35B76" w14:textId="77777777" w:rsidR="00A7599F" w:rsidRPr="00AA3EB1" w:rsidRDefault="00A7599F" w:rsidP="00A7599F">
            <w:pPr>
              <w:pStyle w:val="TableParagraph"/>
              <w:spacing w:line="252" w:lineRule="exact"/>
              <w:ind w:right="103"/>
            </w:pPr>
            <w:r w:rsidRPr="00AA3EB1">
              <w:t xml:space="preserve">Б. </w:t>
            </w:r>
            <w:r w:rsidRPr="00AA3EB1">
              <w:rPr>
                <w:lang w:eastAsia="ru-RU"/>
              </w:rPr>
              <w:t>комплектация заказов</w:t>
            </w:r>
          </w:p>
          <w:p w14:paraId="4208BEAB" w14:textId="77777777" w:rsidR="00A7599F" w:rsidRPr="00AA3EB1" w:rsidRDefault="00A7599F" w:rsidP="00A7599F">
            <w:pPr>
              <w:pStyle w:val="TableParagraph"/>
              <w:spacing w:line="252" w:lineRule="exact"/>
              <w:ind w:right="103"/>
            </w:pPr>
            <w:r w:rsidRPr="00AA3EB1">
              <w:t xml:space="preserve">В. </w:t>
            </w:r>
            <w:r w:rsidRPr="00AA3EB1">
              <w:rPr>
                <w:lang w:eastAsia="ru-RU"/>
              </w:rPr>
              <w:t>приемка товаров на склад</w:t>
            </w:r>
          </w:p>
          <w:p w14:paraId="64878940" w14:textId="77777777" w:rsidR="00A7599F" w:rsidRPr="00AA3EB1" w:rsidRDefault="00A7599F" w:rsidP="00A7599F">
            <w:pPr>
              <w:pStyle w:val="TableParagraph"/>
              <w:spacing w:line="252" w:lineRule="exact"/>
              <w:ind w:right="103"/>
            </w:pPr>
            <w:r w:rsidRPr="00AA3EB1">
              <w:t xml:space="preserve">Г. </w:t>
            </w:r>
            <w:r w:rsidRPr="00AA3EB1">
              <w:rPr>
                <w:lang w:eastAsia="ru-RU"/>
              </w:rPr>
              <w:t>отгрузка товаров потребителям</w:t>
            </w:r>
          </w:p>
          <w:p w14:paraId="287EBAD9" w14:textId="77777777" w:rsidR="00A7599F" w:rsidRPr="0026781F" w:rsidRDefault="00A7599F" w:rsidP="00A7599F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E55ED76" w14:textId="77777777" w:rsidR="00A7599F" w:rsidRPr="00AA3EB1" w:rsidRDefault="00A7599F" w:rsidP="00B07D92">
            <w:pPr>
              <w:pStyle w:val="TableParagraph"/>
              <w:ind w:left="99" w:firstLine="10"/>
            </w:pPr>
            <w:r w:rsidRPr="00AA3EB1">
              <w:t>ПК1.2.</w:t>
            </w:r>
          </w:p>
          <w:p w14:paraId="553D011D" w14:textId="13822261" w:rsidR="00A7599F" w:rsidRPr="0026781F" w:rsidRDefault="00A7599F" w:rsidP="00A7599F">
            <w:pPr>
              <w:pStyle w:val="TableParagraph"/>
              <w:ind w:left="99" w:right="1" w:firstLine="10"/>
              <w:jc w:val="both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14:paraId="77181249" w14:textId="77777777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ВАБГ</w:t>
            </w:r>
          </w:p>
          <w:p w14:paraId="71827C25" w14:textId="77777777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</w:p>
          <w:p w14:paraId="579DA0E7" w14:textId="77777777" w:rsidR="00A7599F" w:rsidRPr="0026781F" w:rsidRDefault="00A7599F" w:rsidP="00A7599F">
            <w:pPr>
              <w:shd w:val="clear" w:color="auto" w:fill="FFFFFF"/>
              <w:spacing w:after="150"/>
              <w:rPr>
                <w:sz w:val="20"/>
                <w:szCs w:val="20"/>
              </w:rPr>
            </w:pPr>
          </w:p>
        </w:tc>
      </w:tr>
      <w:tr w:rsidR="00A7599F" w:rsidRPr="00FA11A1" w14:paraId="50DC0A9C" w14:textId="77777777" w:rsidTr="00191CFE">
        <w:trPr>
          <w:trHeight w:val="709"/>
        </w:trPr>
        <w:tc>
          <w:tcPr>
            <w:tcW w:w="593" w:type="dxa"/>
          </w:tcPr>
          <w:p w14:paraId="421CE472" w14:textId="52D36219" w:rsidR="00A7599F" w:rsidRPr="0026781F" w:rsidRDefault="00D20E3B" w:rsidP="00A7599F">
            <w:pPr>
              <w:pStyle w:val="TableParagraph"/>
              <w:ind w:left="99"/>
              <w:rPr>
                <w:spacing w:val="-10"/>
                <w:sz w:val="20"/>
                <w:szCs w:val="2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969" w:type="dxa"/>
          </w:tcPr>
          <w:p w14:paraId="4526EF05" w14:textId="77777777" w:rsidR="00B07D92" w:rsidRDefault="00A7599F" w:rsidP="00A7599F">
            <w:pPr>
              <w:pStyle w:val="TableParagraph"/>
              <w:ind w:left="99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Соотнесите виды складов по классификационному признаку: </w:t>
            </w:r>
          </w:p>
          <w:p w14:paraId="20A50BA7" w14:textId="77777777" w:rsidR="00B07D92" w:rsidRDefault="00B07D92" w:rsidP="00A7599F">
            <w:pPr>
              <w:pStyle w:val="TableParagraph"/>
              <w:ind w:left="99"/>
              <w:rPr>
                <w:lang w:eastAsia="ru-RU"/>
              </w:rPr>
            </w:pPr>
            <w:r>
              <w:rPr>
                <w:lang w:eastAsia="ru-RU"/>
              </w:rPr>
              <w:t>А)</w:t>
            </w:r>
            <w:r w:rsidR="00A7599F" w:rsidRPr="00AA3EB1">
              <w:rPr>
                <w:lang w:eastAsia="ru-RU"/>
              </w:rPr>
              <w:t xml:space="preserve">по ассортиментной специализации, </w:t>
            </w:r>
            <w:r>
              <w:rPr>
                <w:lang w:eastAsia="ru-RU"/>
              </w:rPr>
              <w:t>Б)</w:t>
            </w:r>
            <w:r w:rsidR="00A7599F" w:rsidRPr="00AA3EB1">
              <w:rPr>
                <w:lang w:eastAsia="ru-RU"/>
              </w:rPr>
              <w:t xml:space="preserve">по классности помещений, </w:t>
            </w:r>
          </w:p>
          <w:p w14:paraId="48FAF354" w14:textId="42AFBFC0" w:rsidR="00A7599F" w:rsidRPr="00AA3EB1" w:rsidRDefault="00B07D92" w:rsidP="00A7599F">
            <w:pPr>
              <w:pStyle w:val="TableParagraph"/>
              <w:ind w:left="99"/>
              <w:rPr>
                <w:lang w:eastAsia="ru-RU"/>
              </w:rPr>
            </w:pPr>
            <w:r>
              <w:rPr>
                <w:lang w:eastAsia="ru-RU"/>
              </w:rPr>
              <w:t>В)</w:t>
            </w:r>
            <w:r w:rsidR="00A7599F" w:rsidRPr="00AA3EB1">
              <w:rPr>
                <w:lang w:eastAsia="ru-RU"/>
              </w:rPr>
              <w:t xml:space="preserve">по режиму хранения: </w:t>
            </w:r>
          </w:p>
          <w:p w14:paraId="5E55BED9" w14:textId="77777777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1. специализированные, универсальные, смешанные;</w:t>
            </w:r>
          </w:p>
          <w:p w14:paraId="1A8762CD" w14:textId="77777777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2. неотапливаемые, отапливаемые, холодильники, с фиксированным климатическим режимом;</w:t>
            </w:r>
          </w:p>
          <w:p w14:paraId="59BDA75A" w14:textId="56E60F63" w:rsidR="00A7599F" w:rsidRPr="0026781F" w:rsidRDefault="00A7599F" w:rsidP="00A7599F">
            <w:pPr>
              <w:pStyle w:val="TableParagraph"/>
              <w:rPr>
                <w:spacing w:val="-2"/>
                <w:sz w:val="20"/>
                <w:szCs w:val="20"/>
              </w:rPr>
            </w:pPr>
            <w:r w:rsidRPr="00AA3EB1">
              <w:rPr>
                <w:lang w:eastAsia="ru-RU"/>
              </w:rPr>
              <w:t>3. А+, А, В+, В, С, Д;</w:t>
            </w:r>
          </w:p>
        </w:tc>
        <w:tc>
          <w:tcPr>
            <w:tcW w:w="2126" w:type="dxa"/>
          </w:tcPr>
          <w:p w14:paraId="58C8BDE4" w14:textId="77777777" w:rsidR="00A7599F" w:rsidRPr="00AA3EB1" w:rsidRDefault="00A7599F" w:rsidP="00B07D92">
            <w:pPr>
              <w:pStyle w:val="TableParagraph"/>
              <w:ind w:left="99" w:firstLine="10"/>
            </w:pPr>
            <w:r w:rsidRPr="00AA3EB1">
              <w:t>ПК1.2.</w:t>
            </w:r>
          </w:p>
          <w:p w14:paraId="72EE30CE" w14:textId="49691910" w:rsidR="00A7599F" w:rsidRPr="0026781F" w:rsidRDefault="00A7599F" w:rsidP="00A7599F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14:paraId="1D2CD92F" w14:textId="42553E1E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1.  </w:t>
            </w:r>
            <w:r w:rsidR="00B07D92">
              <w:rPr>
                <w:lang w:eastAsia="ru-RU"/>
              </w:rPr>
              <w:t>А</w:t>
            </w:r>
            <w:r w:rsidRPr="00AA3EB1">
              <w:rPr>
                <w:lang w:eastAsia="ru-RU"/>
              </w:rPr>
              <w:t xml:space="preserve"> </w:t>
            </w:r>
          </w:p>
          <w:p w14:paraId="5C94A070" w14:textId="46EF64B7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 xml:space="preserve">2.  </w:t>
            </w:r>
            <w:r w:rsidR="00B07D92">
              <w:rPr>
                <w:lang w:eastAsia="ru-RU"/>
              </w:rPr>
              <w:t>В</w:t>
            </w:r>
            <w:r w:rsidRPr="00AA3EB1">
              <w:rPr>
                <w:lang w:eastAsia="ru-RU"/>
              </w:rPr>
              <w:t xml:space="preserve"> </w:t>
            </w:r>
          </w:p>
          <w:p w14:paraId="2D527EED" w14:textId="3841A524" w:rsidR="00A7599F" w:rsidRPr="0026781F" w:rsidRDefault="00A7599F" w:rsidP="00A7599F">
            <w:pPr>
              <w:shd w:val="clear" w:color="auto" w:fill="FFFFFF"/>
              <w:spacing w:after="150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B1">
              <w:rPr>
                <w:lang w:eastAsia="ru-RU"/>
              </w:rPr>
              <w:t xml:space="preserve">3.  </w:t>
            </w:r>
            <w:r w:rsidR="00B07D92">
              <w:rPr>
                <w:lang w:eastAsia="ru-RU"/>
              </w:rPr>
              <w:t>Б</w:t>
            </w:r>
            <w:r w:rsidRPr="00AA3EB1">
              <w:rPr>
                <w:lang w:eastAsia="ru-RU"/>
              </w:rPr>
              <w:t xml:space="preserve"> </w:t>
            </w:r>
          </w:p>
        </w:tc>
      </w:tr>
      <w:tr w:rsidR="00A7599F" w:rsidRPr="00FA11A1" w14:paraId="680FAC34" w14:textId="77777777" w:rsidTr="00191CFE">
        <w:trPr>
          <w:trHeight w:val="709"/>
        </w:trPr>
        <w:tc>
          <w:tcPr>
            <w:tcW w:w="593" w:type="dxa"/>
          </w:tcPr>
          <w:p w14:paraId="2A67DDB2" w14:textId="1C86947F" w:rsidR="00A7599F" w:rsidRPr="0026781F" w:rsidRDefault="00D20E3B" w:rsidP="00A7599F">
            <w:pPr>
              <w:pStyle w:val="TableParagraph"/>
              <w:ind w:left="99"/>
              <w:rPr>
                <w:spacing w:val="-10"/>
                <w:sz w:val="20"/>
                <w:szCs w:val="2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969" w:type="dxa"/>
          </w:tcPr>
          <w:p w14:paraId="08A05ED2" w14:textId="77777777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Укажите последовательность этапов инвентаризации:</w:t>
            </w:r>
          </w:p>
          <w:p w14:paraId="0B624302" w14:textId="77777777" w:rsidR="00A7599F" w:rsidRPr="00AA3EB1" w:rsidRDefault="00A7599F" w:rsidP="00A7599F">
            <w:pPr>
              <w:pStyle w:val="TableParagraph"/>
              <w:ind w:left="99"/>
              <w:rPr>
                <w:spacing w:val="-2"/>
              </w:rPr>
            </w:pPr>
            <w:r w:rsidRPr="00AA3EB1">
              <w:rPr>
                <w:spacing w:val="-2"/>
              </w:rPr>
              <w:t xml:space="preserve">А.  Физическая инвентаризация </w:t>
            </w:r>
          </w:p>
          <w:p w14:paraId="53B1575A" w14:textId="77777777" w:rsidR="00A7599F" w:rsidRPr="00AA3EB1" w:rsidRDefault="00A7599F" w:rsidP="00A7599F">
            <w:pPr>
              <w:pStyle w:val="TableParagraph"/>
              <w:ind w:left="99"/>
              <w:rPr>
                <w:spacing w:val="-2"/>
              </w:rPr>
            </w:pPr>
            <w:r w:rsidRPr="00AA3EB1">
              <w:rPr>
                <w:spacing w:val="-2"/>
              </w:rPr>
              <w:t xml:space="preserve">Б.  Оформление результатов </w:t>
            </w:r>
          </w:p>
          <w:p w14:paraId="5570F74E" w14:textId="77777777" w:rsidR="00A7599F" w:rsidRPr="00AA3EB1" w:rsidRDefault="00A7599F" w:rsidP="00A7599F">
            <w:pPr>
              <w:pStyle w:val="TableParagraph"/>
              <w:ind w:left="99"/>
              <w:rPr>
                <w:spacing w:val="-2"/>
              </w:rPr>
            </w:pPr>
            <w:r w:rsidRPr="00AA3EB1">
              <w:rPr>
                <w:spacing w:val="-2"/>
              </w:rPr>
              <w:t xml:space="preserve">В.  Сопоставление данных </w:t>
            </w:r>
          </w:p>
          <w:p w14:paraId="07F81BE6" w14:textId="69CC3C7B" w:rsidR="00A7599F" w:rsidRPr="0026781F" w:rsidRDefault="00A7599F" w:rsidP="00A7599F">
            <w:pPr>
              <w:pStyle w:val="TableParagraph"/>
              <w:ind w:left="99"/>
              <w:rPr>
                <w:spacing w:val="-2"/>
                <w:sz w:val="20"/>
                <w:szCs w:val="20"/>
              </w:rPr>
            </w:pPr>
            <w:r w:rsidRPr="00AA3EB1">
              <w:rPr>
                <w:spacing w:val="-2"/>
              </w:rPr>
              <w:t xml:space="preserve">Г.  Подготовительный </w:t>
            </w:r>
          </w:p>
        </w:tc>
        <w:tc>
          <w:tcPr>
            <w:tcW w:w="2126" w:type="dxa"/>
          </w:tcPr>
          <w:p w14:paraId="3BF41AE4" w14:textId="77777777" w:rsidR="00A7599F" w:rsidRPr="00AA3EB1" w:rsidRDefault="00A7599F" w:rsidP="00191CFE">
            <w:pPr>
              <w:pStyle w:val="TableParagraph"/>
              <w:ind w:left="109"/>
            </w:pPr>
            <w:r w:rsidRPr="00AA3EB1">
              <w:t>ПК1.2.</w:t>
            </w:r>
          </w:p>
          <w:p w14:paraId="10EC9873" w14:textId="69C7E734" w:rsidR="00A7599F" w:rsidRPr="0026781F" w:rsidRDefault="00A7599F" w:rsidP="00A7599F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14:paraId="232C4CA2" w14:textId="77777777" w:rsidR="00A7599F" w:rsidRPr="00AA3EB1" w:rsidRDefault="00A7599F" w:rsidP="00A7599F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lang w:eastAsia="ru-RU"/>
              </w:rPr>
              <w:t>ГАВБ</w:t>
            </w:r>
          </w:p>
          <w:p w14:paraId="442F5D00" w14:textId="77777777" w:rsidR="00A7599F" w:rsidRPr="0026781F" w:rsidRDefault="00A7599F" w:rsidP="00A7599F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</w:p>
        </w:tc>
      </w:tr>
      <w:tr w:rsidR="00A7599F" w:rsidRPr="00FA11A1" w14:paraId="18C67173" w14:textId="77777777" w:rsidTr="00191CFE">
        <w:trPr>
          <w:trHeight w:val="1076"/>
        </w:trPr>
        <w:tc>
          <w:tcPr>
            <w:tcW w:w="593" w:type="dxa"/>
          </w:tcPr>
          <w:p w14:paraId="0E4A00FB" w14:textId="57D181EA" w:rsidR="00A7599F" w:rsidRPr="0026781F" w:rsidRDefault="00D20E3B" w:rsidP="00A7599F">
            <w:pPr>
              <w:pStyle w:val="TableParagraph"/>
              <w:ind w:left="99"/>
              <w:rPr>
                <w:spacing w:val="-10"/>
                <w:sz w:val="20"/>
                <w:szCs w:val="2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969" w:type="dxa"/>
          </w:tcPr>
          <w:p w14:paraId="48145CCC" w14:textId="583E7211" w:rsidR="00A7599F" w:rsidRPr="0026781F" w:rsidRDefault="00A7599F" w:rsidP="00A7599F">
            <w:pPr>
              <w:pStyle w:val="TableParagraph"/>
              <w:ind w:left="99"/>
              <w:rPr>
                <w:b/>
                <w:sz w:val="20"/>
                <w:szCs w:val="20"/>
              </w:rPr>
            </w:pPr>
            <w:r w:rsidRPr="00AA3EB1">
              <w:rPr>
                <w:lang w:eastAsia="ru-RU"/>
              </w:rPr>
              <w:t>Основной задачей складской логистики является?</w:t>
            </w:r>
          </w:p>
        </w:tc>
        <w:tc>
          <w:tcPr>
            <w:tcW w:w="2126" w:type="dxa"/>
          </w:tcPr>
          <w:p w14:paraId="28E427AC" w14:textId="77777777" w:rsidR="00A7599F" w:rsidRPr="00AA3EB1" w:rsidRDefault="00A7599F" w:rsidP="00191CFE">
            <w:pPr>
              <w:pStyle w:val="TableParagraph"/>
              <w:ind w:left="109"/>
            </w:pPr>
            <w:r w:rsidRPr="00AA3EB1">
              <w:t>ПК1.2.</w:t>
            </w:r>
          </w:p>
          <w:p w14:paraId="30FAA8DB" w14:textId="34FD93C7" w:rsidR="00A7599F" w:rsidRPr="0026781F" w:rsidRDefault="00A7599F" w:rsidP="00A7599F">
            <w:pPr>
              <w:pStyle w:val="TableParagraph"/>
              <w:ind w:left="109" w:right="1"/>
              <w:jc w:val="both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14:paraId="1B2C97C0" w14:textId="014E8D11" w:rsidR="00A7599F" w:rsidRPr="0026781F" w:rsidRDefault="00A7599F" w:rsidP="00A7599F">
            <w:pPr>
              <w:widowControl/>
              <w:shd w:val="clear" w:color="auto" w:fill="FFFFFF"/>
              <w:autoSpaceDE/>
              <w:autoSpaceDN/>
              <w:spacing w:after="15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A3EB1">
              <w:rPr>
                <w:bCs/>
                <w:lang w:eastAsia="ru-RU"/>
              </w:rPr>
              <w:t>Складирование и подготовка грузов к поставкам</w:t>
            </w:r>
            <w:r w:rsidRPr="00AA3EB1">
              <w:rPr>
                <w:bCs/>
                <w:lang w:eastAsia="ru-RU"/>
              </w:rPr>
              <w:br/>
            </w:r>
          </w:p>
        </w:tc>
      </w:tr>
      <w:tr w:rsidR="00191CFE" w:rsidRPr="00FA11A1" w14:paraId="44B8A8F6" w14:textId="77777777" w:rsidTr="00191CFE">
        <w:trPr>
          <w:trHeight w:val="3473"/>
        </w:trPr>
        <w:tc>
          <w:tcPr>
            <w:tcW w:w="593" w:type="dxa"/>
          </w:tcPr>
          <w:p w14:paraId="0199DFF8" w14:textId="7B36B10B" w:rsidR="00191CFE" w:rsidRDefault="00191CFE" w:rsidP="00191CF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969" w:type="dxa"/>
          </w:tcPr>
          <w:p w14:paraId="3C46BFCC" w14:textId="1B468EBC" w:rsidR="00191CFE" w:rsidRPr="00AA3EB1" w:rsidRDefault="00191CFE" w:rsidP="00191CFE">
            <w:pPr>
              <w:pStyle w:val="TableParagraph"/>
              <w:ind w:left="99"/>
              <w:rPr>
                <w:lang w:eastAsia="ru-RU"/>
              </w:rPr>
            </w:pPr>
            <w:r w:rsidRPr="00AA3EB1">
              <w:rPr>
                <w:lang w:eastAsia="ru-RU"/>
              </w:rPr>
              <w:t>Отметьте высказывание, относящееся к логистике:</w:t>
            </w:r>
          </w:p>
          <w:p w14:paraId="0731DA0E" w14:textId="77777777" w:rsidR="00191CFE" w:rsidRPr="00AA3EB1" w:rsidRDefault="00191CFE" w:rsidP="00191CF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  <w:tc>
          <w:tcPr>
            <w:tcW w:w="2126" w:type="dxa"/>
          </w:tcPr>
          <w:p w14:paraId="799C26A3" w14:textId="77777777" w:rsidR="00191CFE" w:rsidRPr="00AA3EB1" w:rsidRDefault="00191CFE" w:rsidP="00191CFE">
            <w:pPr>
              <w:pStyle w:val="TableParagraph"/>
              <w:ind w:left="109"/>
            </w:pPr>
            <w:r w:rsidRPr="00AA3EB1">
              <w:t>ПК1.2.</w:t>
            </w:r>
          </w:p>
          <w:p w14:paraId="1E86FDF7" w14:textId="229C1898" w:rsidR="00191CFE" w:rsidRPr="00AA3EB1" w:rsidRDefault="00191CFE" w:rsidP="00191CFE">
            <w:pPr>
              <w:pStyle w:val="TableParagraph"/>
              <w:ind w:left="109"/>
            </w:pPr>
          </w:p>
        </w:tc>
        <w:tc>
          <w:tcPr>
            <w:tcW w:w="3778" w:type="dxa"/>
          </w:tcPr>
          <w:p w14:paraId="3BC9B885" w14:textId="7FE5813E" w:rsidR="00191CFE" w:rsidRPr="00191CFE" w:rsidRDefault="00191CFE" w:rsidP="00191CFE">
            <w:pPr>
              <w:shd w:val="clear" w:color="auto" w:fill="FFFFFF"/>
              <w:spacing w:after="375"/>
              <w:rPr>
                <w:b/>
                <w:lang w:eastAsia="ru-RU"/>
              </w:rPr>
            </w:pPr>
            <w:r w:rsidRPr="00AA3EB1">
              <w:rPr>
                <w:lang w:eastAsia="ru-RU"/>
              </w:rPr>
              <w:t>а) рациональное размещение распределительных центров в районе минимизирует сумму складских и транспортных затрат;</w:t>
            </w:r>
            <w:r w:rsidRPr="00AA3EB1">
              <w:rPr>
                <w:lang w:eastAsia="ru-RU"/>
              </w:rPr>
              <w:br/>
              <w:t>6) удельные издержки на хранение товаров тем ниже, чем быстрее оборачиваются запасы;</w:t>
            </w:r>
            <w:r w:rsidRPr="00AA3EB1">
              <w:rPr>
                <w:lang w:eastAsia="ru-RU"/>
              </w:rPr>
              <w:br/>
              <w:t>в) торгово-посредническая фирма производит 40-процентную наценку на стоимость товаров;</w:t>
            </w:r>
            <w:r w:rsidRPr="00AA3EB1">
              <w:rPr>
                <w:lang w:eastAsia="ru-RU"/>
              </w:rPr>
              <w:br/>
            </w:r>
            <w:r w:rsidRPr="00AA3EB1">
              <w:rPr>
                <w:b/>
                <w:lang w:eastAsia="ru-RU"/>
              </w:rPr>
              <w:t>г) компания перешла к выпуску только той продукции, на которую имеется заказ.</w:t>
            </w:r>
          </w:p>
        </w:tc>
      </w:tr>
      <w:tr w:rsidR="00A7599F" w:rsidRPr="00FA11A1" w14:paraId="47CAEF83" w14:textId="77777777" w:rsidTr="00191CFE">
        <w:trPr>
          <w:trHeight w:val="1076"/>
        </w:trPr>
        <w:tc>
          <w:tcPr>
            <w:tcW w:w="593" w:type="dxa"/>
          </w:tcPr>
          <w:p w14:paraId="455AD611" w14:textId="5B310A3C" w:rsidR="00A7599F" w:rsidRPr="0026781F" w:rsidRDefault="00191CFE" w:rsidP="00A7599F">
            <w:pPr>
              <w:pStyle w:val="TableParagraph"/>
              <w:ind w:left="99"/>
              <w:rPr>
                <w:spacing w:val="-10"/>
                <w:sz w:val="20"/>
                <w:szCs w:val="2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969" w:type="dxa"/>
          </w:tcPr>
          <w:p w14:paraId="48D31242" w14:textId="78080E3F" w:rsidR="00A7599F" w:rsidRPr="0026781F" w:rsidRDefault="00A7599F" w:rsidP="00A7599F">
            <w:pPr>
              <w:pStyle w:val="TableParagraph"/>
              <w:ind w:left="99"/>
              <w:rPr>
                <w:sz w:val="20"/>
                <w:szCs w:val="20"/>
              </w:rPr>
            </w:pPr>
            <w:r w:rsidRPr="00AA3EB1">
              <w:rPr>
                <w:rStyle w:val="af"/>
                <w:b w:val="0"/>
                <w:bCs w:val="0"/>
                <w:shd w:val="clear" w:color="auto" w:fill="FFFFFF"/>
              </w:rPr>
              <w:t>Что такое ричтрак?</w:t>
            </w:r>
          </w:p>
        </w:tc>
        <w:tc>
          <w:tcPr>
            <w:tcW w:w="2126" w:type="dxa"/>
          </w:tcPr>
          <w:p w14:paraId="670B6D1B" w14:textId="77777777" w:rsidR="00A7599F" w:rsidRPr="00AA3EB1" w:rsidRDefault="00A7599F" w:rsidP="00191CFE">
            <w:pPr>
              <w:pStyle w:val="TableParagraph"/>
              <w:ind w:left="109"/>
            </w:pPr>
            <w:r w:rsidRPr="00AA3EB1">
              <w:t>ПК1.2.</w:t>
            </w:r>
          </w:p>
          <w:p w14:paraId="40FEBFED" w14:textId="03629823" w:rsidR="00A7599F" w:rsidRPr="0026781F" w:rsidRDefault="00A7599F" w:rsidP="00A7599F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14:paraId="0815CFA0" w14:textId="2ACCFC13" w:rsidR="00A7599F" w:rsidRPr="0026781F" w:rsidRDefault="00A7599F" w:rsidP="00A7599F">
            <w:pPr>
              <w:pStyle w:val="TableParagraph"/>
              <w:jc w:val="both"/>
              <w:rPr>
                <w:bCs/>
                <w:sz w:val="20"/>
                <w:szCs w:val="20"/>
              </w:rPr>
            </w:pPr>
            <w:r w:rsidRPr="00AA3EB1">
              <w:rPr>
                <w:bCs/>
                <w:shd w:val="clear" w:color="auto" w:fill="FFFFFF"/>
              </w:rPr>
              <w:t>Погрузчик с выдвижной мачтой</w:t>
            </w:r>
          </w:p>
        </w:tc>
      </w:tr>
      <w:tr w:rsidR="00A7599F" w:rsidRPr="00FA11A1" w14:paraId="1A437606" w14:textId="77777777" w:rsidTr="00191CFE">
        <w:trPr>
          <w:trHeight w:val="1076"/>
        </w:trPr>
        <w:tc>
          <w:tcPr>
            <w:tcW w:w="593" w:type="dxa"/>
          </w:tcPr>
          <w:p w14:paraId="4F534BE1" w14:textId="7382BE5A" w:rsidR="00A7599F" w:rsidRPr="0026781F" w:rsidRDefault="00191CFE" w:rsidP="00A7599F">
            <w:pPr>
              <w:pStyle w:val="TableParagraph"/>
              <w:ind w:left="99"/>
              <w:rPr>
                <w:spacing w:val="-10"/>
                <w:sz w:val="20"/>
                <w:szCs w:val="2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969" w:type="dxa"/>
          </w:tcPr>
          <w:p w14:paraId="4992E808" w14:textId="35B08DB8" w:rsidR="00A7599F" w:rsidRPr="0026781F" w:rsidRDefault="00A7599F" w:rsidP="00A7599F">
            <w:pPr>
              <w:pStyle w:val="TableParagraph"/>
              <w:ind w:left="99"/>
              <w:rPr>
                <w:b/>
                <w:sz w:val="20"/>
                <w:szCs w:val="20"/>
              </w:rPr>
            </w:pPr>
            <w:r w:rsidRPr="00AA3EB1">
              <w:rPr>
                <w:shd w:val="clear" w:color="auto" w:fill="FFFFFF"/>
              </w:rPr>
              <w:t>Перечислите операции склада, придающие добавленную стоимость товару</w:t>
            </w:r>
          </w:p>
        </w:tc>
        <w:tc>
          <w:tcPr>
            <w:tcW w:w="2126" w:type="dxa"/>
          </w:tcPr>
          <w:p w14:paraId="549B0CDB" w14:textId="67DC4613" w:rsidR="00A7599F" w:rsidRPr="0026781F" w:rsidRDefault="00A7599F" w:rsidP="00A7599F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  <w:r w:rsidRPr="00AA3EB1">
              <w:t>ПК 1.3</w:t>
            </w:r>
          </w:p>
        </w:tc>
        <w:tc>
          <w:tcPr>
            <w:tcW w:w="3778" w:type="dxa"/>
          </w:tcPr>
          <w:p w14:paraId="5B48FDF5" w14:textId="2ABBC142" w:rsidR="00A7599F" w:rsidRPr="0026781F" w:rsidRDefault="00A7599F" w:rsidP="00A7599F">
            <w:pPr>
              <w:pStyle w:val="TableParagraph"/>
              <w:jc w:val="both"/>
              <w:rPr>
                <w:bCs/>
                <w:sz w:val="20"/>
                <w:szCs w:val="20"/>
              </w:rPr>
            </w:pPr>
            <w:r w:rsidRPr="00AA3EB1">
              <w:rPr>
                <w:bCs/>
                <w:shd w:val="clear" w:color="auto" w:fill="FFFFFF"/>
              </w:rPr>
              <w:t>Фасовка, упаковка, маркировка, стикерование</w:t>
            </w:r>
          </w:p>
        </w:tc>
      </w:tr>
      <w:tr w:rsidR="00A7599F" w:rsidRPr="00FA11A1" w14:paraId="027AD784" w14:textId="77777777" w:rsidTr="00191CFE">
        <w:trPr>
          <w:trHeight w:val="1076"/>
        </w:trPr>
        <w:tc>
          <w:tcPr>
            <w:tcW w:w="593" w:type="dxa"/>
          </w:tcPr>
          <w:p w14:paraId="14CC0527" w14:textId="7AB6CD1C" w:rsidR="00A7599F" w:rsidRPr="0026781F" w:rsidRDefault="005119E6" w:rsidP="00A7599F">
            <w:pPr>
              <w:pStyle w:val="TableParagraph"/>
              <w:ind w:left="99"/>
              <w:rPr>
                <w:spacing w:val="-10"/>
                <w:sz w:val="20"/>
                <w:szCs w:val="20"/>
              </w:rPr>
            </w:pPr>
            <w:r>
              <w:rPr>
                <w:spacing w:val="-10"/>
              </w:rPr>
              <w:lastRenderedPageBreak/>
              <w:t>10</w:t>
            </w:r>
          </w:p>
        </w:tc>
        <w:tc>
          <w:tcPr>
            <w:tcW w:w="3969" w:type="dxa"/>
          </w:tcPr>
          <w:p w14:paraId="71EE712C" w14:textId="47DC61EC" w:rsidR="00A7599F" w:rsidRPr="0026781F" w:rsidRDefault="00A7599F" w:rsidP="00A7599F">
            <w:pPr>
              <w:pStyle w:val="TableParagraph"/>
              <w:ind w:left="99"/>
              <w:rPr>
                <w:b/>
                <w:sz w:val="20"/>
                <w:szCs w:val="20"/>
                <w:shd w:val="clear" w:color="auto" w:fill="FFFFFF"/>
              </w:rPr>
            </w:pPr>
            <w:r w:rsidRPr="00AA3EB1">
              <w:rPr>
                <w:shd w:val="clear" w:color="auto" w:fill="FFFFFF"/>
              </w:rPr>
              <w:t>Что включает в себя укрупненная ГЕ?</w:t>
            </w:r>
          </w:p>
        </w:tc>
        <w:tc>
          <w:tcPr>
            <w:tcW w:w="2126" w:type="dxa"/>
          </w:tcPr>
          <w:p w14:paraId="23D97178" w14:textId="33AAA4CF" w:rsidR="00A7599F" w:rsidRPr="0026781F" w:rsidRDefault="00A7599F" w:rsidP="00A7599F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  <w:r w:rsidRPr="00AA3EB1">
              <w:t>ПК 1.3</w:t>
            </w:r>
          </w:p>
        </w:tc>
        <w:tc>
          <w:tcPr>
            <w:tcW w:w="3778" w:type="dxa"/>
          </w:tcPr>
          <w:p w14:paraId="67E2CA61" w14:textId="63F945E2" w:rsidR="00A7599F" w:rsidRPr="0026781F" w:rsidRDefault="00A7599F" w:rsidP="00A7599F">
            <w:pPr>
              <w:pStyle w:val="TableParagraph"/>
              <w:jc w:val="both"/>
              <w:rPr>
                <w:bCs/>
                <w:sz w:val="20"/>
                <w:szCs w:val="20"/>
              </w:rPr>
            </w:pPr>
            <w:r w:rsidRPr="00AA3EB1">
              <w:rPr>
                <w:bCs/>
              </w:rPr>
              <w:t>Первичная ГЕ и поддон</w:t>
            </w:r>
          </w:p>
        </w:tc>
      </w:tr>
      <w:tr w:rsidR="00191CFE" w:rsidRPr="00FA11A1" w14:paraId="3171AC73" w14:textId="77777777" w:rsidTr="00191CFE">
        <w:trPr>
          <w:trHeight w:val="1076"/>
        </w:trPr>
        <w:tc>
          <w:tcPr>
            <w:tcW w:w="593" w:type="dxa"/>
          </w:tcPr>
          <w:p w14:paraId="000F1BCC" w14:textId="18C6D748" w:rsidR="00191CFE" w:rsidRPr="00AA3EB1" w:rsidRDefault="00191CFE" w:rsidP="00191CF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5119E6">
              <w:rPr>
                <w:spacing w:val="-10"/>
              </w:rPr>
              <w:t>1</w:t>
            </w:r>
          </w:p>
        </w:tc>
        <w:tc>
          <w:tcPr>
            <w:tcW w:w="3969" w:type="dxa"/>
          </w:tcPr>
          <w:p w14:paraId="5EAA20F2" w14:textId="124FF63C" w:rsidR="00191CFE" w:rsidRPr="00AA3EB1" w:rsidRDefault="00191CFE" w:rsidP="00191CFE">
            <w:pPr>
              <w:pStyle w:val="TableParagraph"/>
              <w:ind w:left="99"/>
              <w:rPr>
                <w:shd w:val="clear" w:color="auto" w:fill="FFFFFF"/>
              </w:rPr>
            </w:pPr>
            <w:r w:rsidRPr="00AA3EB1">
              <w:rPr>
                <w:lang w:eastAsia="ru-RU"/>
              </w:rPr>
              <w:t xml:space="preserve">Что означает принцип </w:t>
            </w:r>
            <w:r w:rsidR="005119E6">
              <w:rPr>
                <w:lang w:eastAsia="ru-RU"/>
              </w:rPr>
              <w:t>непрерывности</w:t>
            </w:r>
            <w:r w:rsidRPr="00AA3EB1">
              <w:rPr>
                <w:lang w:eastAsia="ru-RU"/>
              </w:rPr>
              <w:t xml:space="preserve"> складского процесса?</w:t>
            </w:r>
          </w:p>
        </w:tc>
        <w:tc>
          <w:tcPr>
            <w:tcW w:w="2126" w:type="dxa"/>
          </w:tcPr>
          <w:p w14:paraId="3FBEDAD4" w14:textId="57C41C4A" w:rsidR="00191CFE" w:rsidRPr="00AA3EB1" w:rsidRDefault="00191CFE" w:rsidP="005119E6">
            <w:pPr>
              <w:pStyle w:val="TableParagraph"/>
              <w:ind w:left="99" w:firstLine="10"/>
            </w:pPr>
            <w:r w:rsidRPr="00AA3EB1">
              <w:t>ПК 1.3</w:t>
            </w:r>
          </w:p>
        </w:tc>
        <w:tc>
          <w:tcPr>
            <w:tcW w:w="3778" w:type="dxa"/>
          </w:tcPr>
          <w:p w14:paraId="17DDC23F" w14:textId="18498B62" w:rsidR="00191CFE" w:rsidRPr="005119E6" w:rsidRDefault="005119E6" w:rsidP="00191CFE">
            <w:pPr>
              <w:pStyle w:val="TableParagraph"/>
              <w:jc w:val="both"/>
            </w:pPr>
            <w:r>
              <w:rPr>
                <w:lang w:eastAsia="ru-RU"/>
              </w:rPr>
              <w:t>У</w:t>
            </w:r>
            <w:r w:rsidRPr="005119E6">
              <w:rPr>
                <w:lang w:eastAsia="ru-RU"/>
              </w:rPr>
              <w:t>странение или уменьшение перерывов любого рода в процессах</w:t>
            </w:r>
          </w:p>
        </w:tc>
      </w:tr>
      <w:tr w:rsidR="00D20E3B" w:rsidRPr="00FA11A1" w14:paraId="4940D554" w14:textId="77777777" w:rsidTr="00191CFE">
        <w:trPr>
          <w:trHeight w:val="1076"/>
        </w:trPr>
        <w:tc>
          <w:tcPr>
            <w:tcW w:w="593" w:type="dxa"/>
          </w:tcPr>
          <w:p w14:paraId="726E841E" w14:textId="7D44DECE" w:rsidR="00D20E3B" w:rsidRPr="00AA3EB1" w:rsidRDefault="00D20E3B" w:rsidP="00A7599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969" w:type="dxa"/>
          </w:tcPr>
          <w:p w14:paraId="60C2A2AF" w14:textId="20721BBA" w:rsidR="00D20E3B" w:rsidRPr="001A22F1" w:rsidRDefault="00191CFE" w:rsidP="00485136">
            <w:pPr>
              <w:shd w:val="clear" w:color="auto" w:fill="FFFFFF"/>
              <w:spacing w:after="150"/>
              <w:rPr>
                <w:lang w:eastAsia="ru-RU"/>
              </w:rPr>
            </w:pPr>
            <w:r w:rsidRPr="00AA3EB1">
              <w:rPr>
                <w:shd w:val="clear" w:color="auto" w:fill="FFFFFF"/>
              </w:rPr>
              <w:t>Назовите 2 условия для принятия решения о строительстве собственного склада</w:t>
            </w:r>
          </w:p>
          <w:p w14:paraId="14CF5B94" w14:textId="77777777" w:rsidR="00D20E3B" w:rsidRPr="001A22F1" w:rsidRDefault="00D20E3B" w:rsidP="00485136">
            <w:pPr>
              <w:shd w:val="clear" w:color="auto" w:fill="FFFFFF"/>
              <w:spacing w:after="150"/>
              <w:rPr>
                <w:lang w:eastAsia="ru-RU"/>
              </w:rPr>
            </w:pPr>
          </w:p>
        </w:tc>
        <w:tc>
          <w:tcPr>
            <w:tcW w:w="2126" w:type="dxa"/>
          </w:tcPr>
          <w:p w14:paraId="71F8E6CC" w14:textId="50A5297C" w:rsidR="00D20E3B" w:rsidRPr="001A22F1" w:rsidRDefault="00D20E3B" w:rsidP="005119E6">
            <w:pPr>
              <w:pStyle w:val="TableParagraph"/>
              <w:ind w:left="109"/>
            </w:pPr>
            <w:r w:rsidRPr="001A22F1">
              <w:t>ПК 1.3</w:t>
            </w:r>
          </w:p>
        </w:tc>
        <w:tc>
          <w:tcPr>
            <w:tcW w:w="3778" w:type="dxa"/>
          </w:tcPr>
          <w:p w14:paraId="74BB1C7D" w14:textId="0F34D7F3" w:rsidR="00D20E3B" w:rsidRPr="001A22F1" w:rsidRDefault="00191CFE" w:rsidP="00191CFE">
            <w:pPr>
              <w:pStyle w:val="TableParagraph"/>
              <w:numPr>
                <w:ilvl w:val="0"/>
                <w:numId w:val="29"/>
              </w:numPr>
              <w:ind w:left="0"/>
              <w:jc w:val="both"/>
              <w:rPr>
                <w:b/>
                <w:lang w:eastAsia="ru-RU"/>
              </w:rPr>
            </w:pPr>
            <w:r w:rsidRPr="00AA3EB1">
              <w:rPr>
                <w:bCs/>
                <w:shd w:val="clear" w:color="auto" w:fill="FFFFFF"/>
              </w:rPr>
              <w:t xml:space="preserve">Грузооборот </w:t>
            </w:r>
            <w:r>
              <w:rPr>
                <w:bCs/>
                <w:shd w:val="clear" w:color="auto" w:fill="FFFFFF"/>
              </w:rPr>
              <w:t>и с</w:t>
            </w:r>
            <w:r w:rsidRPr="00AA3EB1">
              <w:rPr>
                <w:bCs/>
                <w:shd w:val="clear" w:color="auto" w:fill="FFFFFF"/>
              </w:rPr>
              <w:t xml:space="preserve">рок окупаемости вложенных инвестиций </w:t>
            </w:r>
          </w:p>
        </w:tc>
      </w:tr>
    </w:tbl>
    <w:p w14:paraId="684B1D18" w14:textId="77777777" w:rsidR="00763D97" w:rsidRPr="00763D97" w:rsidRDefault="00763D97" w:rsidP="00763D97">
      <w:pPr>
        <w:pStyle w:val="2"/>
        <w:tabs>
          <w:tab w:val="left" w:pos="1090"/>
        </w:tabs>
        <w:spacing w:after="41"/>
        <w:rPr>
          <w:b w:val="0"/>
          <w:sz w:val="22"/>
          <w:szCs w:val="22"/>
        </w:rPr>
      </w:pPr>
    </w:p>
    <w:sectPr w:rsidR="00763D97" w:rsidRPr="00763D97" w:rsidSect="008A2CD6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1203A" w14:textId="77777777" w:rsidR="00883856" w:rsidRDefault="00883856">
      <w:r>
        <w:separator/>
      </w:r>
    </w:p>
  </w:endnote>
  <w:endnote w:type="continuationSeparator" w:id="0">
    <w:p w14:paraId="637D8D43" w14:textId="77777777" w:rsidR="00883856" w:rsidRDefault="00883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06E2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25D13D32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67257038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20E3B">
                  <w:rPr>
                    <w:noProof/>
                    <w:spacing w:val="-5"/>
                  </w:rPr>
                  <w:t>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AAA9C" w14:textId="77777777" w:rsidR="00883856" w:rsidRDefault="00883856">
      <w:r>
        <w:separator/>
      </w:r>
    </w:p>
  </w:footnote>
  <w:footnote w:type="continuationSeparator" w:id="0">
    <w:p w14:paraId="4BB9AD79" w14:textId="77777777" w:rsidR="00883856" w:rsidRDefault="00883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4FB5"/>
    <w:multiLevelType w:val="multilevel"/>
    <w:tmpl w:val="09B02032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9647F69"/>
    <w:multiLevelType w:val="hybridMultilevel"/>
    <w:tmpl w:val="6748BDE2"/>
    <w:lvl w:ilvl="0" w:tplc="106AEF28">
      <w:start w:val="1"/>
      <w:numFmt w:val="decimal"/>
      <w:lvlText w:val="%1."/>
      <w:lvlJc w:val="left"/>
      <w:pPr>
        <w:ind w:left="8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0B8C2A28"/>
    <w:multiLevelType w:val="hybridMultilevel"/>
    <w:tmpl w:val="E3B89044"/>
    <w:lvl w:ilvl="0" w:tplc="04190017">
      <w:start w:val="1"/>
      <w:numFmt w:val="lowerLetter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51CD1"/>
    <w:multiLevelType w:val="hybridMultilevel"/>
    <w:tmpl w:val="5F9A05E6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1" w15:restartNumberingAfterBreak="0">
    <w:nsid w:val="2E070A88"/>
    <w:multiLevelType w:val="hybridMultilevel"/>
    <w:tmpl w:val="7E2E43EA"/>
    <w:lvl w:ilvl="0" w:tplc="FE78D3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6682C"/>
    <w:multiLevelType w:val="hybridMultilevel"/>
    <w:tmpl w:val="35D6C342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2" w15:restartNumberingAfterBreak="0">
    <w:nsid w:val="59222D64"/>
    <w:multiLevelType w:val="hybridMultilevel"/>
    <w:tmpl w:val="0106A46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479F3"/>
    <w:multiLevelType w:val="hybridMultilevel"/>
    <w:tmpl w:val="597AF56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5" w15:restartNumberingAfterBreak="0">
    <w:nsid w:val="6C4448CA"/>
    <w:multiLevelType w:val="hybridMultilevel"/>
    <w:tmpl w:val="4A843DA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2667F"/>
    <w:multiLevelType w:val="hybridMultilevel"/>
    <w:tmpl w:val="E2264F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2" w15:restartNumberingAfterBreak="0">
    <w:nsid w:val="7E304BEB"/>
    <w:multiLevelType w:val="hybridMultilevel"/>
    <w:tmpl w:val="8B7237F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219791">
    <w:abstractNumId w:val="21"/>
  </w:num>
  <w:num w:numId="2" w16cid:durableId="1102654015">
    <w:abstractNumId w:val="2"/>
  </w:num>
  <w:num w:numId="3" w16cid:durableId="1139037640">
    <w:abstractNumId w:val="30"/>
  </w:num>
  <w:num w:numId="4" w16cid:durableId="994845203">
    <w:abstractNumId w:val="31"/>
  </w:num>
  <w:num w:numId="5" w16cid:durableId="668558031">
    <w:abstractNumId w:val="24"/>
  </w:num>
  <w:num w:numId="6" w16cid:durableId="2146389438">
    <w:abstractNumId w:val="10"/>
  </w:num>
  <w:num w:numId="7" w16cid:durableId="2082480199">
    <w:abstractNumId w:val="28"/>
  </w:num>
  <w:num w:numId="8" w16cid:durableId="1618096098">
    <w:abstractNumId w:val="20"/>
  </w:num>
  <w:num w:numId="9" w16cid:durableId="1753353242">
    <w:abstractNumId w:val="19"/>
  </w:num>
  <w:num w:numId="10" w16cid:durableId="801920931">
    <w:abstractNumId w:val="26"/>
  </w:num>
  <w:num w:numId="11" w16cid:durableId="1598517230">
    <w:abstractNumId w:val="15"/>
  </w:num>
  <w:num w:numId="12" w16cid:durableId="1125584432">
    <w:abstractNumId w:val="5"/>
  </w:num>
  <w:num w:numId="13" w16cid:durableId="1071660608">
    <w:abstractNumId w:val="14"/>
  </w:num>
  <w:num w:numId="14" w16cid:durableId="1208370278">
    <w:abstractNumId w:val="12"/>
  </w:num>
  <w:num w:numId="15" w16cid:durableId="233249040">
    <w:abstractNumId w:val="29"/>
  </w:num>
  <w:num w:numId="16" w16cid:durableId="2076849852">
    <w:abstractNumId w:val="8"/>
  </w:num>
  <w:num w:numId="17" w16cid:durableId="84352608">
    <w:abstractNumId w:val="6"/>
  </w:num>
  <w:num w:numId="18" w16cid:durableId="1424454584">
    <w:abstractNumId w:val="18"/>
  </w:num>
  <w:num w:numId="19" w16cid:durableId="80105693">
    <w:abstractNumId w:val="17"/>
  </w:num>
  <w:num w:numId="20" w16cid:durableId="450831427">
    <w:abstractNumId w:val="0"/>
  </w:num>
  <w:num w:numId="21" w16cid:durableId="1760903740">
    <w:abstractNumId w:val="16"/>
  </w:num>
  <w:num w:numId="22" w16cid:durableId="261765309">
    <w:abstractNumId w:val="7"/>
  </w:num>
  <w:num w:numId="23" w16cid:durableId="1680305806">
    <w:abstractNumId w:val="1"/>
  </w:num>
  <w:num w:numId="24" w16cid:durableId="510949567">
    <w:abstractNumId w:val="9"/>
  </w:num>
  <w:num w:numId="25" w16cid:durableId="143469389">
    <w:abstractNumId w:val="23"/>
  </w:num>
  <w:num w:numId="26" w16cid:durableId="1629237278">
    <w:abstractNumId w:val="22"/>
  </w:num>
  <w:num w:numId="27" w16cid:durableId="874657900">
    <w:abstractNumId w:val="25"/>
  </w:num>
  <w:num w:numId="28" w16cid:durableId="1733430484">
    <w:abstractNumId w:val="27"/>
  </w:num>
  <w:num w:numId="29" w16cid:durableId="1893416580">
    <w:abstractNumId w:val="3"/>
  </w:num>
  <w:num w:numId="30" w16cid:durableId="866138391">
    <w:abstractNumId w:val="4"/>
  </w:num>
  <w:num w:numId="31" w16cid:durableId="404381056">
    <w:abstractNumId w:val="13"/>
  </w:num>
  <w:num w:numId="32" w16cid:durableId="1510950055">
    <w:abstractNumId w:val="32"/>
  </w:num>
  <w:num w:numId="33" w16cid:durableId="20356856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23366"/>
    <w:rsid w:val="0002641C"/>
    <w:rsid w:val="000310F8"/>
    <w:rsid w:val="000627D5"/>
    <w:rsid w:val="00075411"/>
    <w:rsid w:val="00084B51"/>
    <w:rsid w:val="000B2F0F"/>
    <w:rsid w:val="000B5A22"/>
    <w:rsid w:val="000C3B00"/>
    <w:rsid w:val="000C5A8C"/>
    <w:rsid w:val="00144415"/>
    <w:rsid w:val="0016269D"/>
    <w:rsid w:val="001721F0"/>
    <w:rsid w:val="00182BB7"/>
    <w:rsid w:val="00191CFE"/>
    <w:rsid w:val="001B20CC"/>
    <w:rsid w:val="001B4BAA"/>
    <w:rsid w:val="001D4671"/>
    <w:rsid w:val="001F764E"/>
    <w:rsid w:val="00230E3E"/>
    <w:rsid w:val="00265C0E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26A35"/>
    <w:rsid w:val="00333E3E"/>
    <w:rsid w:val="0033727D"/>
    <w:rsid w:val="00353DCB"/>
    <w:rsid w:val="00364F88"/>
    <w:rsid w:val="0037720E"/>
    <w:rsid w:val="0038258A"/>
    <w:rsid w:val="00386A80"/>
    <w:rsid w:val="003D2EA8"/>
    <w:rsid w:val="0040533B"/>
    <w:rsid w:val="004135F2"/>
    <w:rsid w:val="00436116"/>
    <w:rsid w:val="00445018"/>
    <w:rsid w:val="00497B91"/>
    <w:rsid w:val="004A54B9"/>
    <w:rsid w:val="004B17E9"/>
    <w:rsid w:val="004C084A"/>
    <w:rsid w:val="004C6044"/>
    <w:rsid w:val="004F39AE"/>
    <w:rsid w:val="005119E6"/>
    <w:rsid w:val="0055533C"/>
    <w:rsid w:val="005827C5"/>
    <w:rsid w:val="00583E0A"/>
    <w:rsid w:val="00587E13"/>
    <w:rsid w:val="00590CAD"/>
    <w:rsid w:val="005A4045"/>
    <w:rsid w:val="005B40B1"/>
    <w:rsid w:val="005C3F88"/>
    <w:rsid w:val="0063163F"/>
    <w:rsid w:val="00632710"/>
    <w:rsid w:val="006346C7"/>
    <w:rsid w:val="0068245E"/>
    <w:rsid w:val="006A07C1"/>
    <w:rsid w:val="006C4C58"/>
    <w:rsid w:val="006C616A"/>
    <w:rsid w:val="00700D02"/>
    <w:rsid w:val="0071754F"/>
    <w:rsid w:val="00725D73"/>
    <w:rsid w:val="00744F8E"/>
    <w:rsid w:val="00763D97"/>
    <w:rsid w:val="00773416"/>
    <w:rsid w:val="007A01DE"/>
    <w:rsid w:val="007C3624"/>
    <w:rsid w:val="007C6483"/>
    <w:rsid w:val="00824C8D"/>
    <w:rsid w:val="00844B98"/>
    <w:rsid w:val="00851748"/>
    <w:rsid w:val="00883856"/>
    <w:rsid w:val="008A0E76"/>
    <w:rsid w:val="008A2CD6"/>
    <w:rsid w:val="008D4262"/>
    <w:rsid w:val="008D5460"/>
    <w:rsid w:val="008F54FF"/>
    <w:rsid w:val="0096423F"/>
    <w:rsid w:val="00967347"/>
    <w:rsid w:val="00993D31"/>
    <w:rsid w:val="009944E5"/>
    <w:rsid w:val="009E75FB"/>
    <w:rsid w:val="009F0DDD"/>
    <w:rsid w:val="009F1D4B"/>
    <w:rsid w:val="009F51C4"/>
    <w:rsid w:val="00A04229"/>
    <w:rsid w:val="00A136F0"/>
    <w:rsid w:val="00A156E1"/>
    <w:rsid w:val="00A1674E"/>
    <w:rsid w:val="00A34F42"/>
    <w:rsid w:val="00A47451"/>
    <w:rsid w:val="00A7599F"/>
    <w:rsid w:val="00A76C84"/>
    <w:rsid w:val="00A80DD5"/>
    <w:rsid w:val="00A91E0A"/>
    <w:rsid w:val="00AA2911"/>
    <w:rsid w:val="00AE04A1"/>
    <w:rsid w:val="00AE5DED"/>
    <w:rsid w:val="00B04764"/>
    <w:rsid w:val="00B07D92"/>
    <w:rsid w:val="00B32A8F"/>
    <w:rsid w:val="00B40961"/>
    <w:rsid w:val="00B40E02"/>
    <w:rsid w:val="00B81BD5"/>
    <w:rsid w:val="00B82708"/>
    <w:rsid w:val="00BA6227"/>
    <w:rsid w:val="00BC42E2"/>
    <w:rsid w:val="00BD490A"/>
    <w:rsid w:val="00C06905"/>
    <w:rsid w:val="00C22E54"/>
    <w:rsid w:val="00C2702A"/>
    <w:rsid w:val="00C303F0"/>
    <w:rsid w:val="00C412CA"/>
    <w:rsid w:val="00C874E3"/>
    <w:rsid w:val="00CA6D37"/>
    <w:rsid w:val="00CB4B84"/>
    <w:rsid w:val="00CC4E10"/>
    <w:rsid w:val="00D035E9"/>
    <w:rsid w:val="00D1075A"/>
    <w:rsid w:val="00D20E3B"/>
    <w:rsid w:val="00D55967"/>
    <w:rsid w:val="00D90228"/>
    <w:rsid w:val="00DA640D"/>
    <w:rsid w:val="00DE1A53"/>
    <w:rsid w:val="00DF117D"/>
    <w:rsid w:val="00DF511F"/>
    <w:rsid w:val="00E07CF6"/>
    <w:rsid w:val="00E507FA"/>
    <w:rsid w:val="00E54A60"/>
    <w:rsid w:val="00E837A5"/>
    <w:rsid w:val="00EB3D3F"/>
    <w:rsid w:val="00ED2969"/>
    <w:rsid w:val="00ED536F"/>
    <w:rsid w:val="00EE75B9"/>
    <w:rsid w:val="00F438F0"/>
    <w:rsid w:val="00F60686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D94DC"/>
  <w15:docId w15:val="{9F46279F-3A09-4113-888A-3B7A12C9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04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uiPriority w:val="34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8">
    <w:name w:val="head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Заголовок Знак"/>
    <w:basedOn w:val="a0"/>
    <w:link w:val="a5"/>
    <w:uiPriority w:val="10"/>
    <w:rsid w:val="008A2CD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8A2CD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A2CD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f">
    <w:name w:val="Strong"/>
    <w:basedOn w:val="a0"/>
    <w:uiPriority w:val="22"/>
    <w:qFormat/>
    <w:rsid w:val="008A2CD6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763D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39"/>
    <w:rsid w:val="0076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2157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62</cp:revision>
  <dcterms:created xsi:type="dcterms:W3CDTF">2024-05-08T06:36:00Z</dcterms:created>
  <dcterms:modified xsi:type="dcterms:W3CDTF">2025-02-05T06:54:00Z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