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6D3D85A9" w14:textId="77777777" w:rsidR="00370C0E" w:rsidRDefault="00370C0E" w:rsidP="00370C0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6C3D89C5" w14:textId="77777777" w:rsidR="00370C0E" w:rsidRDefault="00370C0E" w:rsidP="00370C0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0FDB41A1" w14:textId="77777777" w:rsidR="00370C0E" w:rsidRDefault="00370C0E" w:rsidP="00370C0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69718917" w14:textId="77777777" w:rsidR="00370C0E" w:rsidRDefault="00370C0E" w:rsidP="00370C0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3A51BC2" w14:textId="77777777" w:rsidR="00370C0E" w:rsidRDefault="00370C0E" w:rsidP="00370C0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AB579B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D13D5D">
      <w:pPr>
        <w:pStyle w:val="a3"/>
        <w:spacing w:before="0"/>
        <w:jc w:val="center"/>
        <w:rPr>
          <w:b/>
        </w:rPr>
      </w:pPr>
    </w:p>
    <w:p w14:paraId="1CF56520" w14:textId="77777777" w:rsidR="00AB579B" w:rsidRDefault="00C2702A" w:rsidP="00AB579B">
      <w:pPr>
        <w:pStyle w:val="a3"/>
        <w:spacing w:before="1"/>
        <w:ind w:left="52" w:right="577"/>
        <w:jc w:val="center"/>
        <w:rPr>
          <w:spacing w:val="-2"/>
        </w:rPr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4DFBB62D" w14:textId="77777777" w:rsidR="00AB579B" w:rsidRDefault="00AB579B" w:rsidP="00AB579B">
      <w:pPr>
        <w:pStyle w:val="a3"/>
        <w:spacing w:before="1"/>
        <w:ind w:left="52" w:right="577"/>
        <w:jc w:val="center"/>
        <w:rPr>
          <w:b/>
          <w:bCs/>
          <w:u w:color="000000"/>
        </w:rPr>
      </w:pPr>
    </w:p>
    <w:p w14:paraId="5C1D5E66" w14:textId="2771B0E1" w:rsidR="00D13D5D" w:rsidRPr="00B60A4C" w:rsidRDefault="002E4C36" w:rsidP="00AB579B">
      <w:pPr>
        <w:pStyle w:val="a3"/>
        <w:spacing w:before="1"/>
        <w:ind w:left="52" w:right="577"/>
        <w:jc w:val="center"/>
        <w:rPr>
          <w:sz w:val="28"/>
          <w:szCs w:val="28"/>
        </w:rPr>
      </w:pPr>
      <w:bookmarkStart w:id="0" w:name="_Hlk168522387"/>
      <w:r w:rsidRPr="00B60A4C">
        <w:rPr>
          <w:b/>
          <w:bCs/>
          <w:sz w:val="28"/>
          <w:szCs w:val="28"/>
          <w:u w:color="000000"/>
        </w:rPr>
        <w:t>ЕН.01</w:t>
      </w:r>
      <w:r w:rsidR="00AB579B" w:rsidRPr="00B60A4C">
        <w:rPr>
          <w:b/>
          <w:bCs/>
          <w:sz w:val="28"/>
          <w:szCs w:val="28"/>
          <w:u w:color="000000"/>
        </w:rPr>
        <w:t xml:space="preserve"> «И</w:t>
      </w:r>
      <w:r w:rsidR="00EE791D" w:rsidRPr="00B60A4C">
        <w:rPr>
          <w:b/>
          <w:bCs/>
          <w:sz w:val="28"/>
          <w:szCs w:val="28"/>
          <w:u w:color="000000"/>
        </w:rPr>
        <w:t>нформатика</w:t>
      </w:r>
      <w:r w:rsidR="00D13D5D" w:rsidRPr="00B60A4C">
        <w:rPr>
          <w:b/>
          <w:bCs/>
          <w:sz w:val="28"/>
          <w:szCs w:val="28"/>
          <w:u w:color="000000"/>
        </w:rPr>
        <w:t>»</w:t>
      </w:r>
    </w:p>
    <w:bookmarkEnd w:id="0"/>
    <w:p w14:paraId="082BAFD8" w14:textId="77777777" w:rsidR="00D13D5D" w:rsidRPr="00B60A4C" w:rsidRDefault="00D13D5D">
      <w:pPr>
        <w:rPr>
          <w:b/>
          <w:bCs/>
          <w:sz w:val="28"/>
          <w:szCs w:val="28"/>
          <w:u w:color="000000"/>
        </w:rPr>
      </w:pPr>
      <w:r w:rsidRPr="00B60A4C">
        <w:rPr>
          <w:b/>
          <w:bCs/>
          <w:sz w:val="28"/>
          <w:szCs w:val="28"/>
          <w:u w:color="000000"/>
        </w:rPr>
        <w:br w:type="page"/>
      </w:r>
    </w:p>
    <w:p w14:paraId="74D0FD05" w14:textId="1F8A36CC" w:rsidR="00844B98" w:rsidRPr="00370C0E" w:rsidRDefault="00C2702A" w:rsidP="00370C0E">
      <w:pPr>
        <w:rPr>
          <w:sz w:val="24"/>
          <w:szCs w:val="24"/>
        </w:rPr>
      </w:pPr>
      <w:r w:rsidRPr="00370C0E">
        <w:rPr>
          <w:sz w:val="24"/>
          <w:szCs w:val="24"/>
        </w:rPr>
        <w:lastRenderedPageBreak/>
        <w:t xml:space="preserve">Фонд оценочных средств по учебной дисциплине </w:t>
      </w:r>
      <w:r w:rsidR="002E4C36" w:rsidRPr="00370C0E">
        <w:rPr>
          <w:sz w:val="24"/>
          <w:szCs w:val="24"/>
        </w:rPr>
        <w:t>ЕН.01 «Информатика»</w:t>
      </w:r>
      <w:r w:rsidR="00D13D5D" w:rsidRPr="00370C0E">
        <w:rPr>
          <w:sz w:val="24"/>
          <w:szCs w:val="24"/>
        </w:rPr>
        <w:t xml:space="preserve"> </w:t>
      </w:r>
      <w:r w:rsidRPr="00370C0E">
        <w:rPr>
          <w:sz w:val="24"/>
          <w:szCs w:val="24"/>
        </w:rPr>
        <w:t>разработан на основе рабочей программы</w:t>
      </w:r>
      <w:r w:rsidR="00AB579B" w:rsidRPr="00370C0E">
        <w:rPr>
          <w:sz w:val="24"/>
          <w:szCs w:val="24"/>
        </w:rPr>
        <w:t xml:space="preserve"> </w:t>
      </w:r>
      <w:r w:rsidRPr="00370C0E">
        <w:rPr>
          <w:sz w:val="24"/>
          <w:szCs w:val="24"/>
        </w:rPr>
        <w:t>учебной дисциплины «</w:t>
      </w:r>
      <w:r w:rsidR="00D13D5D" w:rsidRPr="00370C0E">
        <w:rPr>
          <w:sz w:val="24"/>
          <w:szCs w:val="24"/>
        </w:rPr>
        <w:t>Информатика</w:t>
      </w:r>
      <w:r w:rsidRPr="00370C0E">
        <w:rPr>
          <w:sz w:val="24"/>
          <w:szCs w:val="24"/>
        </w:rPr>
        <w:t xml:space="preserve">» для специальности </w:t>
      </w:r>
      <w:r w:rsidR="00DB7EC8" w:rsidRPr="00370C0E">
        <w:rPr>
          <w:sz w:val="24"/>
          <w:szCs w:val="24"/>
        </w:rPr>
        <w:t>40.02.01 Право и организация социального обеспечения.</w:t>
      </w:r>
    </w:p>
    <w:p w14:paraId="10878F8C" w14:textId="77777777" w:rsidR="00844B98" w:rsidRPr="00370C0E" w:rsidRDefault="00844B98">
      <w:pPr>
        <w:pStyle w:val="a3"/>
        <w:spacing w:before="0"/>
        <w:rPr>
          <w:sz w:val="28"/>
          <w:szCs w:val="28"/>
        </w:rPr>
      </w:pPr>
    </w:p>
    <w:p w14:paraId="3B9AA289" w14:textId="77777777" w:rsidR="00844B98" w:rsidRPr="00370C0E" w:rsidRDefault="00844B98">
      <w:pPr>
        <w:pStyle w:val="a3"/>
        <w:spacing w:before="0"/>
        <w:rPr>
          <w:sz w:val="28"/>
          <w:szCs w:val="28"/>
        </w:rPr>
      </w:pPr>
    </w:p>
    <w:p w14:paraId="365A2FD9" w14:textId="77777777" w:rsidR="00844B98" w:rsidRPr="00370C0E" w:rsidRDefault="00844B98">
      <w:pPr>
        <w:pStyle w:val="a3"/>
        <w:spacing w:before="254"/>
        <w:rPr>
          <w:sz w:val="28"/>
          <w:szCs w:val="28"/>
        </w:rPr>
      </w:pPr>
    </w:p>
    <w:p w14:paraId="3CEA55A6" w14:textId="77777777" w:rsidR="00844B98" w:rsidRPr="00370C0E" w:rsidRDefault="00C2702A">
      <w:pPr>
        <w:pStyle w:val="a3"/>
        <w:spacing w:before="0"/>
        <w:ind w:left="102"/>
        <w:jc w:val="both"/>
      </w:pPr>
      <w:r w:rsidRPr="00370C0E">
        <w:t>Организация</w:t>
      </w:r>
      <w:r w:rsidRPr="00370C0E">
        <w:rPr>
          <w:spacing w:val="-6"/>
        </w:rPr>
        <w:t xml:space="preserve"> </w:t>
      </w:r>
      <w:r w:rsidRPr="00370C0E">
        <w:t>разработчик:</w:t>
      </w:r>
      <w:r w:rsidRPr="00370C0E">
        <w:rPr>
          <w:spacing w:val="-4"/>
        </w:rPr>
        <w:t xml:space="preserve"> </w:t>
      </w:r>
      <w:r w:rsidRPr="00370C0E">
        <w:rPr>
          <w:spacing w:val="-2"/>
        </w:rPr>
        <w:t>РАНХиГС</w:t>
      </w:r>
    </w:p>
    <w:p w14:paraId="54713DE9" w14:textId="77777777" w:rsidR="00844B98" w:rsidRDefault="00844B98">
      <w:pPr>
        <w:jc w:val="both"/>
      </w:pPr>
    </w:p>
    <w:p w14:paraId="7F3560AD" w14:textId="77777777" w:rsidR="00370C0E" w:rsidRDefault="00370C0E">
      <w:pPr>
        <w:jc w:val="both"/>
      </w:pPr>
    </w:p>
    <w:p w14:paraId="0C40DBB0" w14:textId="5BD5DD33" w:rsidR="00370C0E" w:rsidRDefault="00370C0E" w:rsidP="00370C0E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«Информатика» рассмотрена и одобрена на заседании Ученого совета.</w:t>
      </w:r>
    </w:p>
    <w:p w14:paraId="2F38ACAE" w14:textId="77777777" w:rsidR="00370C0E" w:rsidRDefault="00370C0E" w:rsidP="00370C0E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1760FF78" w:rsidR="00370C0E" w:rsidRDefault="00370C0E">
      <w:pPr>
        <w:jc w:val="both"/>
        <w:sectPr w:rsidR="00370C0E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9D387A">
          <w:pPr>
            <w:pStyle w:val="21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9D387A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9D387A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9D387A">
          <w:pPr>
            <w:pStyle w:val="21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1" w:name="1._ПАСПОРТ_ОЦЕНОЧНЫХ_СРЕДСТВ_ПО_РПД"/>
      <w:bookmarkStart w:id="2" w:name="_bookmark0"/>
      <w:bookmarkEnd w:id="1"/>
      <w:bookmarkEnd w:id="2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7902B7E1" w14:textId="189C40E9" w:rsidR="002E4C36" w:rsidRDefault="002E4C36">
      <w:pPr>
        <w:spacing w:before="47"/>
        <w:ind w:left="577" w:right="525"/>
        <w:jc w:val="center"/>
        <w:rPr>
          <w:b/>
          <w:bCs/>
          <w:sz w:val="28"/>
          <w:szCs w:val="28"/>
          <w:u w:val="single" w:color="000000"/>
        </w:rPr>
      </w:pPr>
      <w:r w:rsidRPr="002E4C36">
        <w:rPr>
          <w:b/>
          <w:bCs/>
          <w:sz w:val="28"/>
          <w:szCs w:val="28"/>
          <w:u w:val="single" w:color="000000"/>
        </w:rPr>
        <w:t>ЕН.01 «И</w:t>
      </w:r>
      <w:r w:rsidR="00EE791D" w:rsidRPr="002E4C36">
        <w:rPr>
          <w:b/>
          <w:bCs/>
          <w:sz w:val="28"/>
          <w:szCs w:val="28"/>
          <w:u w:val="single" w:color="000000"/>
        </w:rPr>
        <w:t>нформатика</w:t>
      </w:r>
      <w:r w:rsidRPr="002E4C36">
        <w:rPr>
          <w:b/>
          <w:bCs/>
          <w:sz w:val="28"/>
          <w:szCs w:val="28"/>
          <w:u w:val="single" w:color="000000"/>
        </w:rPr>
        <w:t xml:space="preserve">» </w:t>
      </w:r>
    </w:p>
    <w:p w14:paraId="4E736C1B" w14:textId="5D6EA6D2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3" w:name="1.1._Область_применения_оценочных_средст"/>
      <w:bookmarkStart w:id="4" w:name="_bookmark1"/>
      <w:bookmarkEnd w:id="3"/>
      <w:bookmarkEnd w:id="4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34DEC113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</w:t>
      </w:r>
      <w:r w:rsidR="00A77378" w:rsidRPr="00A77378">
        <w:t xml:space="preserve"> </w:t>
      </w:r>
      <w:r w:rsidR="002E4C36" w:rsidRPr="002E4C36">
        <w:t>ЕН.01 «Информатика»</w:t>
      </w:r>
      <w:r w:rsidR="002E4C36">
        <w:t xml:space="preserve"> </w:t>
      </w:r>
      <w:r w:rsidR="00A77378">
        <w:t>программы</w:t>
      </w:r>
      <w:r>
        <w:t xml:space="preserve"> подготовки специалистов среднего звена в соответствии с ФГОС СПО по специальности </w:t>
      </w:r>
      <w:r w:rsidR="00DB7EC8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5" w:name="1.2._Цели_и_задачи_промежуточной_аттеста"/>
      <w:bookmarkStart w:id="6" w:name="_bookmark2"/>
      <w:bookmarkEnd w:id="5"/>
      <w:bookmarkEnd w:id="6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2917001A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DB7EC8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46A859BE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D13D5D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 w:rsidR="00D13D5D">
        <w:t>бал</w:t>
      </w:r>
      <w:r>
        <w:t>ьно</w:t>
      </w:r>
      <w:proofErr w:type="spellEnd"/>
      <w:r>
        <w:t>-рейтинговой системы оценивания (далее — БРС).</w:t>
      </w:r>
    </w:p>
    <w:p w14:paraId="1E734D5A" w14:textId="77777777" w:rsidR="00D13D5D" w:rsidRPr="00A77378" w:rsidRDefault="00C2702A" w:rsidP="00145EDF">
      <w:pPr>
        <w:tabs>
          <w:tab w:val="num" w:pos="709"/>
          <w:tab w:val="left" w:pos="2436"/>
        </w:tabs>
        <w:suppressAutoHyphens/>
        <w:spacing w:line="276" w:lineRule="auto"/>
        <w:ind w:right="200" w:firstLine="709"/>
        <w:jc w:val="both"/>
        <w:rPr>
          <w:rFonts w:eastAsia="Calibri"/>
          <w:sz w:val="24"/>
          <w:szCs w:val="24"/>
          <w:lang w:eastAsia="ar-SA"/>
        </w:rPr>
      </w:pPr>
      <w:r w:rsidRPr="00A77378">
        <w:rPr>
          <w:sz w:val="24"/>
          <w:szCs w:val="24"/>
          <w:lang w:eastAsia="ar-SA"/>
        </w:rPr>
        <w:t xml:space="preserve">Знания и компетенции студента на зачете оцениваются оценками: </w:t>
      </w:r>
      <w:r w:rsidR="00D13D5D" w:rsidRPr="00A77378">
        <w:rPr>
          <w:rFonts w:eastAsia="Calibri"/>
          <w:sz w:val="24"/>
          <w:szCs w:val="24"/>
          <w:lang w:eastAsia="ar-SA"/>
        </w:rPr>
        <w:t>«</w:t>
      </w:r>
      <w:r w:rsidR="00D13D5D" w:rsidRPr="00A77378">
        <w:rPr>
          <w:rFonts w:eastAsia="Calibri"/>
          <w:i/>
          <w:sz w:val="24"/>
          <w:szCs w:val="24"/>
          <w:lang w:eastAsia="ar-SA"/>
        </w:rPr>
        <w:t>отлично</w:t>
      </w:r>
      <w:r w:rsidR="00D13D5D" w:rsidRPr="00A77378">
        <w:rPr>
          <w:rFonts w:eastAsia="Calibri"/>
          <w:sz w:val="24"/>
          <w:szCs w:val="24"/>
          <w:lang w:eastAsia="ar-SA"/>
        </w:rPr>
        <w:t>», «</w:t>
      </w:r>
      <w:r w:rsidR="00D13D5D" w:rsidRPr="00A77378">
        <w:rPr>
          <w:rFonts w:eastAsia="Calibri"/>
          <w:i/>
          <w:sz w:val="24"/>
          <w:szCs w:val="24"/>
          <w:lang w:eastAsia="ar-SA"/>
        </w:rPr>
        <w:t>хорошо</w:t>
      </w:r>
      <w:r w:rsidR="00D13D5D" w:rsidRPr="00A77378">
        <w:rPr>
          <w:rFonts w:eastAsia="Calibri"/>
          <w:sz w:val="24"/>
          <w:szCs w:val="24"/>
          <w:lang w:eastAsia="ar-SA"/>
        </w:rPr>
        <w:t>», «удовлетворительно», «неудовлетворительно».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7" w:name="1.3._Формы_проведения_промежуточной_атте"/>
      <w:bookmarkStart w:id="8" w:name="_bookmark3"/>
      <w:bookmarkEnd w:id="7"/>
      <w:bookmarkEnd w:id="8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4CE4610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D13D5D">
        <w:rPr>
          <w:spacing w:val="-2"/>
        </w:rPr>
        <w:t xml:space="preserve"> с оценкой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9" w:name="1.4._Задания_для_промежуточной_аттестаци"/>
      <w:bookmarkStart w:id="10" w:name="_bookmark4"/>
      <w:bookmarkEnd w:id="9"/>
      <w:bookmarkEnd w:id="10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EDCB77F" w14:textId="77777777" w:rsidR="00BA2F53" w:rsidRDefault="00BA2F53" w:rsidP="00BA2F53">
      <w:bookmarkStart w:id="11" w:name="_GoBack"/>
      <w:bookmarkEnd w:id="11"/>
    </w:p>
    <w:p w14:paraId="4B8E28D2" w14:textId="6A658141" w:rsidR="00BA2F53" w:rsidRDefault="00BA2F53" w:rsidP="008D6184"/>
    <w:tbl>
      <w:tblPr>
        <w:tblStyle w:val="TableNormal"/>
        <w:tblW w:w="10799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908"/>
        <w:gridCol w:w="1276"/>
        <w:gridCol w:w="5953"/>
      </w:tblGrid>
      <w:tr w:rsidR="00B7507E" w:rsidRPr="00145EDF" w14:paraId="38280267" w14:textId="77777777" w:rsidTr="000E173F">
        <w:trPr>
          <w:trHeight w:val="470"/>
        </w:trPr>
        <w:tc>
          <w:tcPr>
            <w:tcW w:w="662" w:type="dxa"/>
            <w:vAlign w:val="center"/>
          </w:tcPr>
          <w:p w14:paraId="07F3DD90" w14:textId="77777777" w:rsidR="00B7507E" w:rsidRPr="00145EDF" w:rsidRDefault="00B7507E" w:rsidP="000E173F">
            <w:pPr>
              <w:pStyle w:val="TableParagraph"/>
              <w:jc w:val="center"/>
              <w:rPr>
                <w:b/>
                <w:spacing w:val="-10"/>
              </w:rPr>
            </w:pPr>
            <w:r w:rsidRPr="00145EDF">
              <w:rPr>
                <w:b/>
                <w:spacing w:val="-5"/>
              </w:rPr>
              <w:t>№п/</w:t>
            </w:r>
            <w:r w:rsidRPr="00145EDF">
              <w:rPr>
                <w:b/>
                <w:spacing w:val="-10"/>
              </w:rPr>
              <w:t>п</w:t>
            </w:r>
          </w:p>
        </w:tc>
        <w:tc>
          <w:tcPr>
            <w:tcW w:w="2908" w:type="dxa"/>
            <w:vAlign w:val="center"/>
          </w:tcPr>
          <w:p w14:paraId="318797C2" w14:textId="77777777" w:rsidR="00B7507E" w:rsidRPr="00145EDF" w:rsidRDefault="00B7507E" w:rsidP="000E173F">
            <w:pPr>
              <w:pStyle w:val="TableParagraph"/>
              <w:jc w:val="center"/>
              <w:rPr>
                <w:b/>
              </w:rPr>
            </w:pPr>
            <w:r w:rsidRPr="00145EDF">
              <w:rPr>
                <w:b/>
                <w:spacing w:val="-2"/>
              </w:rPr>
              <w:t>Вопрос</w:t>
            </w:r>
          </w:p>
        </w:tc>
        <w:tc>
          <w:tcPr>
            <w:tcW w:w="1276" w:type="dxa"/>
            <w:vAlign w:val="center"/>
          </w:tcPr>
          <w:p w14:paraId="39D5BB07" w14:textId="77777777" w:rsidR="00B7507E" w:rsidRPr="00145EDF" w:rsidRDefault="00B7507E" w:rsidP="000E173F">
            <w:pPr>
              <w:pStyle w:val="TableParagraph"/>
              <w:spacing w:line="252" w:lineRule="exact"/>
              <w:jc w:val="center"/>
              <w:rPr>
                <w:b/>
                <w:spacing w:val="-2"/>
              </w:rPr>
            </w:pPr>
            <w:r w:rsidRPr="00145EDF">
              <w:rPr>
                <w:b/>
                <w:spacing w:val="-2"/>
              </w:rPr>
              <w:t>Компетенции</w:t>
            </w:r>
          </w:p>
        </w:tc>
        <w:tc>
          <w:tcPr>
            <w:tcW w:w="5953" w:type="dxa"/>
            <w:vAlign w:val="center"/>
          </w:tcPr>
          <w:p w14:paraId="5774D54E" w14:textId="77777777" w:rsidR="00B7507E" w:rsidRPr="00145EDF" w:rsidRDefault="00B7507E" w:rsidP="000E173F">
            <w:pPr>
              <w:pStyle w:val="TableParagraph"/>
              <w:spacing w:line="252" w:lineRule="exact"/>
              <w:jc w:val="center"/>
              <w:rPr>
                <w:b/>
              </w:rPr>
            </w:pPr>
            <w:r w:rsidRPr="00145EDF">
              <w:rPr>
                <w:b/>
                <w:spacing w:val="-2"/>
              </w:rPr>
              <w:t>Ответ</w:t>
            </w:r>
          </w:p>
        </w:tc>
      </w:tr>
      <w:tr w:rsidR="00B7507E" w:rsidRPr="00CD6409" w14:paraId="2F9B8FBA" w14:textId="77777777" w:rsidTr="000E173F">
        <w:trPr>
          <w:trHeight w:val="709"/>
        </w:trPr>
        <w:tc>
          <w:tcPr>
            <w:tcW w:w="662" w:type="dxa"/>
          </w:tcPr>
          <w:p w14:paraId="71F106ED" w14:textId="77777777" w:rsidR="00B7507E" w:rsidRDefault="00B7507E" w:rsidP="000E173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2908" w:type="dxa"/>
          </w:tcPr>
          <w:p w14:paraId="46A3A650" w14:textId="77777777" w:rsidR="00B7507E" w:rsidRPr="00427381" w:rsidRDefault="00B7507E" w:rsidP="000E173F">
            <w:pPr>
              <w:pStyle w:val="TableParagraph"/>
              <w:ind w:left="99"/>
              <w:rPr>
                <w:spacing w:val="-2"/>
              </w:rPr>
            </w:pPr>
            <w:r w:rsidRPr="0011283E">
              <w:t xml:space="preserve">Файл </w:t>
            </w:r>
            <w:proofErr w:type="gramStart"/>
            <w:r>
              <w:t>- это</w:t>
            </w:r>
            <w:proofErr w:type="gramEnd"/>
            <w:r>
              <w:t>…</w:t>
            </w:r>
          </w:p>
        </w:tc>
        <w:tc>
          <w:tcPr>
            <w:tcW w:w="1276" w:type="dxa"/>
          </w:tcPr>
          <w:p w14:paraId="51E40E96" w14:textId="77777777" w:rsidR="00B7507E" w:rsidRDefault="00B7507E" w:rsidP="00B7507E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437215B2" w14:textId="35107C04" w:rsidR="00B7507E" w:rsidRPr="0011283E" w:rsidRDefault="00B7507E" w:rsidP="00B7507E">
            <w:pPr>
              <w:pStyle w:val="TableParagraph"/>
              <w:spacing w:line="233" w:lineRule="exact"/>
              <w:ind w:left="109"/>
              <w:jc w:val="both"/>
            </w:pPr>
            <w:r>
              <w:t>ПК 1.4</w:t>
            </w:r>
          </w:p>
        </w:tc>
        <w:tc>
          <w:tcPr>
            <w:tcW w:w="5953" w:type="dxa"/>
          </w:tcPr>
          <w:p w14:paraId="0AB7288E" w14:textId="77777777" w:rsidR="00B7507E" w:rsidRPr="00CD6409" w:rsidRDefault="00B7507E" w:rsidP="000E173F">
            <w:pPr>
              <w:pStyle w:val="TableParagraph"/>
              <w:spacing w:line="233" w:lineRule="exact"/>
              <w:ind w:left="109"/>
              <w:jc w:val="both"/>
            </w:pPr>
            <w:r>
              <w:t>С</w:t>
            </w:r>
            <w:r w:rsidRPr="0011283E">
              <w:t>овокупность данных</w:t>
            </w:r>
            <w:r>
              <w:t>,</w:t>
            </w:r>
            <w:r w:rsidRPr="0011283E">
              <w:t xml:space="preserve"> размещаемая на внешних устройствах и рассматриваемая в процессе обработки как единое целое</w:t>
            </w:r>
          </w:p>
        </w:tc>
      </w:tr>
      <w:tr w:rsidR="00B7507E" w:rsidRPr="00DE545B" w14:paraId="3961B935" w14:textId="77777777" w:rsidTr="000E173F">
        <w:trPr>
          <w:trHeight w:val="1076"/>
        </w:trPr>
        <w:tc>
          <w:tcPr>
            <w:tcW w:w="662" w:type="dxa"/>
          </w:tcPr>
          <w:p w14:paraId="7DE598A0" w14:textId="77777777" w:rsidR="00B7507E" w:rsidRDefault="00B7507E" w:rsidP="000E173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2908" w:type="dxa"/>
          </w:tcPr>
          <w:p w14:paraId="6C1D2BF5" w14:textId="77777777" w:rsidR="00B7507E" w:rsidRDefault="00B7507E" w:rsidP="000E173F">
            <w:pPr>
              <w:pStyle w:val="TableParagraph"/>
              <w:ind w:left="99"/>
              <w:rPr>
                <w:spacing w:val="-2"/>
              </w:rPr>
            </w:pPr>
            <w:r w:rsidRPr="00DE545B">
              <w:t xml:space="preserve">Алгоритм </w:t>
            </w:r>
            <w:proofErr w:type="gramStart"/>
            <w:r>
              <w:t>- это</w:t>
            </w:r>
            <w:proofErr w:type="gramEnd"/>
            <w:r>
              <w:t>…</w:t>
            </w:r>
          </w:p>
        </w:tc>
        <w:tc>
          <w:tcPr>
            <w:tcW w:w="1276" w:type="dxa"/>
          </w:tcPr>
          <w:p w14:paraId="16E9DC2E" w14:textId="77777777" w:rsidR="00B7507E" w:rsidRDefault="00B7507E" w:rsidP="00B7507E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5A39ABF0" w14:textId="24B07F9E" w:rsidR="00B7507E" w:rsidRPr="00DE545B" w:rsidRDefault="00B7507E" w:rsidP="00B7507E">
            <w:pPr>
              <w:pStyle w:val="TableParagraph"/>
              <w:spacing w:line="233" w:lineRule="exact"/>
              <w:ind w:left="109"/>
              <w:jc w:val="both"/>
            </w:pPr>
            <w:r>
              <w:t>ПК 1.4</w:t>
            </w:r>
          </w:p>
        </w:tc>
        <w:tc>
          <w:tcPr>
            <w:tcW w:w="5953" w:type="dxa"/>
          </w:tcPr>
          <w:p w14:paraId="7185E9A8" w14:textId="77777777" w:rsidR="00B7507E" w:rsidRPr="00DE545B" w:rsidRDefault="00B7507E" w:rsidP="000E173F">
            <w:pPr>
              <w:pStyle w:val="TableParagraph"/>
              <w:spacing w:line="233" w:lineRule="exact"/>
              <w:ind w:left="109"/>
              <w:jc w:val="both"/>
            </w:pPr>
            <w:r>
              <w:t>Т</w:t>
            </w:r>
            <w:r w:rsidRPr="00DE545B">
              <w:t xml:space="preserve">очная система предписаний, определяющая содержание и порядок действий исполнителя для получения искомого результата </w:t>
            </w:r>
          </w:p>
        </w:tc>
      </w:tr>
      <w:tr w:rsidR="00B7507E" w:rsidRPr="00CD6409" w14:paraId="7DB0DF6B" w14:textId="77777777" w:rsidTr="000E173F">
        <w:trPr>
          <w:trHeight w:val="1076"/>
        </w:trPr>
        <w:tc>
          <w:tcPr>
            <w:tcW w:w="662" w:type="dxa"/>
          </w:tcPr>
          <w:p w14:paraId="750B04BC" w14:textId="77777777" w:rsidR="00B7507E" w:rsidRDefault="00B7507E" w:rsidP="000E173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2908" w:type="dxa"/>
          </w:tcPr>
          <w:p w14:paraId="42C1A25F" w14:textId="77777777" w:rsidR="00B7507E" w:rsidRDefault="00B7507E" w:rsidP="000E173F">
            <w:pPr>
              <w:pStyle w:val="TableParagraph"/>
              <w:ind w:left="99"/>
            </w:pPr>
            <w:r>
              <w:t>С</w:t>
            </w:r>
            <w:r w:rsidRPr="00DE545B">
              <w:t xml:space="preserve">овокупность данных, организованных по определенным правилам, отражающая состояние объектов и их отношений в некоторой предметной области, предназначенная </w:t>
            </w:r>
            <w:r w:rsidRPr="00DE545B">
              <w:lastRenderedPageBreak/>
              <w:t>для хранения во внешней памяти компьютера и постоянного применения</w:t>
            </w:r>
            <w:r>
              <w:t>, это…</w:t>
            </w:r>
          </w:p>
        </w:tc>
        <w:tc>
          <w:tcPr>
            <w:tcW w:w="1276" w:type="dxa"/>
          </w:tcPr>
          <w:p w14:paraId="234C3861" w14:textId="77777777" w:rsidR="00B7507E" w:rsidRDefault="00B7507E" w:rsidP="00B7507E">
            <w:pPr>
              <w:pStyle w:val="TableParagraph"/>
              <w:ind w:left="109" w:right="678"/>
              <w:jc w:val="both"/>
            </w:pPr>
            <w:r>
              <w:lastRenderedPageBreak/>
              <w:t>ОК 5</w:t>
            </w:r>
          </w:p>
          <w:p w14:paraId="37BA68A4" w14:textId="3E1BA426" w:rsidR="00B7507E" w:rsidRPr="00DE545B" w:rsidRDefault="00B7507E" w:rsidP="00B7507E">
            <w:pPr>
              <w:pStyle w:val="TableParagraph"/>
              <w:spacing w:line="233" w:lineRule="exact"/>
              <w:ind w:left="109"/>
              <w:jc w:val="both"/>
            </w:pPr>
            <w:r>
              <w:t>ПК 1.4</w:t>
            </w:r>
          </w:p>
        </w:tc>
        <w:tc>
          <w:tcPr>
            <w:tcW w:w="5953" w:type="dxa"/>
          </w:tcPr>
          <w:p w14:paraId="054D332C" w14:textId="77777777" w:rsidR="00B7507E" w:rsidRPr="00CD6409" w:rsidRDefault="00B7507E" w:rsidP="000E173F">
            <w:pPr>
              <w:pStyle w:val="TableParagraph"/>
              <w:spacing w:line="233" w:lineRule="exact"/>
              <w:ind w:left="109"/>
              <w:jc w:val="both"/>
            </w:pPr>
            <w:r w:rsidRPr="00DE545B">
              <w:t xml:space="preserve">База данных  </w:t>
            </w:r>
          </w:p>
        </w:tc>
      </w:tr>
      <w:tr w:rsidR="00B7507E" w:rsidRPr="00CD6409" w14:paraId="300C27DC" w14:textId="77777777" w:rsidTr="000E173F">
        <w:trPr>
          <w:trHeight w:val="1076"/>
        </w:trPr>
        <w:tc>
          <w:tcPr>
            <w:tcW w:w="662" w:type="dxa"/>
          </w:tcPr>
          <w:p w14:paraId="0578142B" w14:textId="77777777" w:rsidR="00B7507E" w:rsidRDefault="00B7507E" w:rsidP="000E173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2908" w:type="dxa"/>
          </w:tcPr>
          <w:p w14:paraId="6AAA78AE" w14:textId="77777777" w:rsidR="00B7507E" w:rsidRDefault="00B7507E" w:rsidP="000E173F">
            <w:pPr>
              <w:pStyle w:val="TableParagraph"/>
              <w:ind w:left="99"/>
            </w:pPr>
            <w:r>
              <w:t>З</w:t>
            </w:r>
            <w:r w:rsidRPr="007A028B">
              <w:t>ащищённость информации и поддерживающей инфраструктуры информационной системы от случайных или преднамеренных воздействий естественного или искусственного характера, способных нанести ущерб субъектам информационных отношений в рамках данной информационной системы</w:t>
            </w:r>
            <w:r>
              <w:t>, это…</w:t>
            </w:r>
          </w:p>
        </w:tc>
        <w:tc>
          <w:tcPr>
            <w:tcW w:w="1276" w:type="dxa"/>
          </w:tcPr>
          <w:p w14:paraId="5D7BA71D" w14:textId="77777777" w:rsidR="00B7507E" w:rsidRDefault="00B7507E" w:rsidP="00B7507E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65158FC2" w14:textId="6BC6DD26" w:rsidR="00B7507E" w:rsidRPr="007A028B" w:rsidRDefault="00B7507E" w:rsidP="00B7507E">
            <w:pPr>
              <w:pStyle w:val="TableParagraph"/>
              <w:spacing w:line="233" w:lineRule="exact"/>
              <w:ind w:left="109"/>
              <w:jc w:val="both"/>
            </w:pPr>
            <w:r>
              <w:t>ПК 1.4</w:t>
            </w:r>
          </w:p>
        </w:tc>
        <w:tc>
          <w:tcPr>
            <w:tcW w:w="5953" w:type="dxa"/>
          </w:tcPr>
          <w:p w14:paraId="0738FB45" w14:textId="77777777" w:rsidR="00B7507E" w:rsidRPr="00CD6409" w:rsidRDefault="00B7507E" w:rsidP="000E173F">
            <w:pPr>
              <w:pStyle w:val="TableParagraph"/>
              <w:spacing w:line="233" w:lineRule="exact"/>
              <w:ind w:left="109"/>
              <w:jc w:val="both"/>
            </w:pPr>
            <w:r w:rsidRPr="007A028B">
              <w:t xml:space="preserve">Информационная безопасность </w:t>
            </w:r>
          </w:p>
        </w:tc>
      </w:tr>
      <w:tr w:rsidR="00B7507E" w:rsidRPr="00CD6409" w14:paraId="7DDB725D" w14:textId="77777777" w:rsidTr="000E173F">
        <w:trPr>
          <w:trHeight w:val="1076"/>
        </w:trPr>
        <w:tc>
          <w:tcPr>
            <w:tcW w:w="662" w:type="dxa"/>
          </w:tcPr>
          <w:p w14:paraId="5D61F9B0" w14:textId="77777777" w:rsidR="00B7507E" w:rsidRDefault="00B7507E" w:rsidP="000E173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2908" w:type="dxa"/>
          </w:tcPr>
          <w:p w14:paraId="12B4BBD1" w14:textId="77777777" w:rsidR="00B7507E" w:rsidRDefault="00B7507E" w:rsidP="000E173F">
            <w:pPr>
              <w:pStyle w:val="TableParagraph"/>
              <w:ind w:left="99"/>
            </w:pPr>
            <w:r w:rsidRPr="001A00E6">
              <w:t>Лицензия</w:t>
            </w:r>
            <w:r>
              <w:t xml:space="preserve"> программного обеспечения </w:t>
            </w:r>
            <w:proofErr w:type="gramStart"/>
            <w:r>
              <w:t>- это</w:t>
            </w:r>
            <w:proofErr w:type="gramEnd"/>
            <w:r>
              <w:t>…</w:t>
            </w:r>
          </w:p>
        </w:tc>
        <w:tc>
          <w:tcPr>
            <w:tcW w:w="1276" w:type="dxa"/>
          </w:tcPr>
          <w:p w14:paraId="57248DDB" w14:textId="77777777" w:rsidR="00B7507E" w:rsidRDefault="00B7507E" w:rsidP="00B7507E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280FAB19" w14:textId="3062EE5D" w:rsidR="00B7507E" w:rsidRPr="001A00E6" w:rsidRDefault="00B7507E" w:rsidP="00B7507E">
            <w:pPr>
              <w:pStyle w:val="TableParagraph"/>
              <w:spacing w:line="233" w:lineRule="exact"/>
              <w:ind w:left="109"/>
              <w:jc w:val="both"/>
            </w:pPr>
            <w:r>
              <w:t>ПК 1.4</w:t>
            </w:r>
          </w:p>
        </w:tc>
        <w:tc>
          <w:tcPr>
            <w:tcW w:w="5953" w:type="dxa"/>
          </w:tcPr>
          <w:p w14:paraId="7C23A0C4" w14:textId="77777777" w:rsidR="00B7507E" w:rsidRPr="00CD6409" w:rsidRDefault="00B7507E" w:rsidP="000E173F">
            <w:pPr>
              <w:pStyle w:val="TableParagraph"/>
              <w:spacing w:line="233" w:lineRule="exact"/>
              <w:ind w:left="109"/>
              <w:jc w:val="both"/>
            </w:pPr>
            <w:r>
              <w:t xml:space="preserve">Документ, определяющий порядок его использования и распространения </w:t>
            </w:r>
          </w:p>
        </w:tc>
      </w:tr>
      <w:tr w:rsidR="00B7507E" w:rsidRPr="00CD6409" w14:paraId="05BB78CF" w14:textId="77777777" w:rsidTr="000E173F">
        <w:trPr>
          <w:trHeight w:val="691"/>
        </w:trPr>
        <w:tc>
          <w:tcPr>
            <w:tcW w:w="662" w:type="dxa"/>
          </w:tcPr>
          <w:p w14:paraId="66BF6107" w14:textId="77777777" w:rsidR="00B7507E" w:rsidRDefault="00B7507E" w:rsidP="000E173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908" w:type="dxa"/>
          </w:tcPr>
          <w:p w14:paraId="56FA4480" w14:textId="77777777" w:rsidR="00B7507E" w:rsidRDefault="00B7507E" w:rsidP="000E173F">
            <w:pPr>
              <w:pStyle w:val="TableParagraph"/>
              <w:ind w:left="99"/>
            </w:pPr>
            <w:r w:rsidRPr="001A00E6">
              <w:t>Компьютерная сеть</w:t>
            </w:r>
            <w:r>
              <w:t xml:space="preserve"> </w:t>
            </w:r>
            <w:proofErr w:type="gramStart"/>
            <w:r>
              <w:t>- это</w:t>
            </w:r>
            <w:proofErr w:type="gramEnd"/>
            <w:r>
              <w:t>…</w:t>
            </w:r>
          </w:p>
        </w:tc>
        <w:tc>
          <w:tcPr>
            <w:tcW w:w="1276" w:type="dxa"/>
          </w:tcPr>
          <w:p w14:paraId="2C45B40D" w14:textId="77777777" w:rsidR="00B7507E" w:rsidRDefault="00B7507E" w:rsidP="00B7507E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020A827F" w14:textId="091911FF" w:rsidR="00B7507E" w:rsidRPr="001A00E6" w:rsidRDefault="00B7507E" w:rsidP="00B7507E">
            <w:pPr>
              <w:pStyle w:val="TableParagraph"/>
              <w:spacing w:line="233" w:lineRule="exact"/>
              <w:ind w:left="137"/>
            </w:pPr>
            <w:r>
              <w:t>ПК 1.4</w:t>
            </w:r>
          </w:p>
        </w:tc>
        <w:tc>
          <w:tcPr>
            <w:tcW w:w="5953" w:type="dxa"/>
          </w:tcPr>
          <w:p w14:paraId="683CF623" w14:textId="77777777" w:rsidR="00B7507E" w:rsidRPr="00CD6409" w:rsidRDefault="00B7507E" w:rsidP="000E173F">
            <w:pPr>
              <w:pStyle w:val="TableParagraph"/>
              <w:spacing w:line="233" w:lineRule="exact"/>
              <w:ind w:left="137"/>
            </w:pPr>
            <w:r>
              <w:t>Г</w:t>
            </w:r>
            <w:r w:rsidRPr="001A00E6">
              <w:t>руппа компьютеров, соединённых каналами передачи данных</w:t>
            </w:r>
          </w:p>
        </w:tc>
      </w:tr>
      <w:tr w:rsidR="00B7507E" w:rsidRPr="00CD6409" w14:paraId="54CF1235" w14:textId="77777777" w:rsidTr="000E173F">
        <w:trPr>
          <w:trHeight w:val="1076"/>
        </w:trPr>
        <w:tc>
          <w:tcPr>
            <w:tcW w:w="662" w:type="dxa"/>
          </w:tcPr>
          <w:p w14:paraId="04164A63" w14:textId="77777777" w:rsidR="00B7507E" w:rsidRDefault="00B7507E" w:rsidP="000E173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908" w:type="dxa"/>
          </w:tcPr>
          <w:p w14:paraId="66305962" w14:textId="77777777" w:rsidR="00B7507E" w:rsidRDefault="00B7507E" w:rsidP="000E173F">
            <w:pPr>
              <w:pStyle w:val="TableParagraph"/>
              <w:ind w:left="99"/>
            </w:pPr>
            <w:r w:rsidRPr="00F47689">
              <w:t xml:space="preserve">Текстовый редактор — это программа, предназначенная для: </w:t>
            </w:r>
          </w:p>
        </w:tc>
        <w:tc>
          <w:tcPr>
            <w:tcW w:w="1276" w:type="dxa"/>
          </w:tcPr>
          <w:p w14:paraId="7A17A5B5" w14:textId="77777777" w:rsidR="00B7507E" w:rsidRDefault="00B7507E" w:rsidP="00B7507E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5F30A5F2" w14:textId="783D087C" w:rsidR="00B7507E" w:rsidRPr="004114F1" w:rsidRDefault="00B7507E" w:rsidP="00B7507E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>
              <w:t>ПК 1.4</w:t>
            </w:r>
          </w:p>
        </w:tc>
        <w:tc>
          <w:tcPr>
            <w:tcW w:w="5953" w:type="dxa"/>
          </w:tcPr>
          <w:p w14:paraId="685B1BF0" w14:textId="77777777" w:rsidR="00B7507E" w:rsidRPr="004114F1" w:rsidRDefault="00B7507E" w:rsidP="00B7507E">
            <w:pPr>
              <w:pStyle w:val="TableParagraph"/>
              <w:numPr>
                <w:ilvl w:val="0"/>
                <w:numId w:val="22"/>
              </w:numPr>
              <w:spacing w:line="233" w:lineRule="exact"/>
              <w:ind w:left="137" w:firstLine="65"/>
              <w:jc w:val="both"/>
              <w:rPr>
                <w:b/>
                <w:bCs/>
              </w:rPr>
            </w:pPr>
            <w:r w:rsidRPr="004114F1">
              <w:rPr>
                <w:b/>
                <w:bCs/>
              </w:rPr>
              <w:t xml:space="preserve">работы с текстовой информацией в процессе делопроизводства, </w:t>
            </w:r>
            <w:proofErr w:type="spellStart"/>
            <w:r w:rsidRPr="004114F1">
              <w:rPr>
                <w:b/>
                <w:bCs/>
              </w:rPr>
              <w:t>редакционноиздательской</w:t>
            </w:r>
            <w:proofErr w:type="spellEnd"/>
            <w:r w:rsidRPr="004114F1">
              <w:rPr>
                <w:b/>
                <w:bCs/>
              </w:rPr>
              <w:t xml:space="preserve"> деятельности и др.;</w:t>
            </w:r>
          </w:p>
          <w:p w14:paraId="0A4BBD07" w14:textId="77777777" w:rsidR="00B7507E" w:rsidRDefault="00B7507E" w:rsidP="00B7507E">
            <w:pPr>
              <w:pStyle w:val="TableParagraph"/>
              <w:numPr>
                <w:ilvl w:val="0"/>
                <w:numId w:val="22"/>
              </w:numPr>
              <w:spacing w:line="233" w:lineRule="exact"/>
              <w:ind w:left="137" w:firstLine="65"/>
              <w:jc w:val="both"/>
            </w:pPr>
            <w:r w:rsidRPr="002332D3">
              <w:t>работы с изображениями в процессе создания игровых программ;</w:t>
            </w:r>
          </w:p>
          <w:p w14:paraId="169F6C2B" w14:textId="77777777" w:rsidR="00B7507E" w:rsidRDefault="00B7507E" w:rsidP="00B7507E">
            <w:pPr>
              <w:pStyle w:val="TableParagraph"/>
              <w:numPr>
                <w:ilvl w:val="0"/>
                <w:numId w:val="22"/>
              </w:numPr>
              <w:spacing w:line="233" w:lineRule="exact"/>
              <w:ind w:left="137" w:firstLine="65"/>
              <w:jc w:val="both"/>
            </w:pPr>
            <w:r w:rsidRPr="002332D3">
              <w:t xml:space="preserve">управления ресурсами ПК при создании документов; </w:t>
            </w:r>
          </w:p>
          <w:p w14:paraId="7D05710E" w14:textId="77777777" w:rsidR="00B7507E" w:rsidRPr="00CD6409" w:rsidRDefault="00B7507E" w:rsidP="00B7507E">
            <w:pPr>
              <w:pStyle w:val="TableParagraph"/>
              <w:numPr>
                <w:ilvl w:val="0"/>
                <w:numId w:val="22"/>
              </w:numPr>
              <w:spacing w:line="233" w:lineRule="exact"/>
              <w:ind w:left="137" w:firstLine="65"/>
              <w:jc w:val="both"/>
            </w:pPr>
            <w:r w:rsidRPr="002332D3">
              <w:t>автоматического перевода с символических языков в машинные коды.</w:t>
            </w:r>
          </w:p>
        </w:tc>
      </w:tr>
      <w:tr w:rsidR="00B7507E" w:rsidRPr="00CD6409" w14:paraId="435CCFD8" w14:textId="77777777" w:rsidTr="000E173F">
        <w:trPr>
          <w:trHeight w:val="904"/>
        </w:trPr>
        <w:tc>
          <w:tcPr>
            <w:tcW w:w="662" w:type="dxa"/>
          </w:tcPr>
          <w:p w14:paraId="26FA594A" w14:textId="77777777" w:rsidR="00B7507E" w:rsidRDefault="00B7507E" w:rsidP="000E173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908" w:type="dxa"/>
          </w:tcPr>
          <w:p w14:paraId="6D404425" w14:textId="77777777" w:rsidR="00B7507E" w:rsidRDefault="00B7507E" w:rsidP="000E173F">
            <w:pPr>
              <w:pStyle w:val="TableParagraph"/>
              <w:ind w:left="99"/>
            </w:pPr>
            <w:r w:rsidRPr="006824D6">
              <w:t xml:space="preserve">В качестве основной единицы </w:t>
            </w:r>
            <w:r>
              <w:t>измерения</w:t>
            </w:r>
            <w:r w:rsidRPr="006824D6">
              <w:t xml:space="preserve"> информации принимается</w:t>
            </w:r>
            <w:r>
              <w:t>:</w:t>
            </w:r>
          </w:p>
        </w:tc>
        <w:tc>
          <w:tcPr>
            <w:tcW w:w="1276" w:type="dxa"/>
          </w:tcPr>
          <w:p w14:paraId="7501B350" w14:textId="77777777" w:rsidR="00B7507E" w:rsidRDefault="00B7507E" w:rsidP="00B7507E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27053080" w14:textId="5D490A55" w:rsidR="00B7507E" w:rsidRPr="006824D6" w:rsidRDefault="00B7507E" w:rsidP="00B7507E">
            <w:pPr>
              <w:pStyle w:val="TableParagraph"/>
              <w:spacing w:line="233" w:lineRule="exact"/>
              <w:ind w:left="137"/>
              <w:jc w:val="both"/>
            </w:pPr>
            <w:r>
              <w:t>ПК 1.4</w:t>
            </w:r>
          </w:p>
        </w:tc>
        <w:tc>
          <w:tcPr>
            <w:tcW w:w="5953" w:type="dxa"/>
          </w:tcPr>
          <w:p w14:paraId="0D226BD4" w14:textId="77777777" w:rsidR="00B7507E" w:rsidRDefault="00B7507E" w:rsidP="000E173F">
            <w:pPr>
              <w:pStyle w:val="TableParagraph"/>
              <w:spacing w:line="233" w:lineRule="exact"/>
              <w:ind w:left="137"/>
              <w:jc w:val="both"/>
            </w:pPr>
            <w:r w:rsidRPr="006824D6">
              <w:t>1) 1 бод;</w:t>
            </w:r>
          </w:p>
          <w:p w14:paraId="7C8F68DF" w14:textId="77777777" w:rsidR="00B7507E" w:rsidRDefault="00B7507E" w:rsidP="000E173F">
            <w:pPr>
              <w:pStyle w:val="TableParagraph"/>
              <w:spacing w:line="233" w:lineRule="exact"/>
              <w:ind w:left="137"/>
              <w:jc w:val="both"/>
            </w:pPr>
            <w:r w:rsidRPr="006824D6">
              <w:t>2) 1 бар;</w:t>
            </w:r>
          </w:p>
          <w:p w14:paraId="24B73072" w14:textId="77777777" w:rsidR="00B7507E" w:rsidRPr="004114F1" w:rsidRDefault="00B7507E" w:rsidP="000E173F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</w:rPr>
            </w:pPr>
            <w:r w:rsidRPr="004114F1">
              <w:rPr>
                <w:b/>
                <w:bCs/>
              </w:rPr>
              <w:t>3) 1 бит;</w:t>
            </w:r>
          </w:p>
          <w:p w14:paraId="22CA3B97" w14:textId="77777777" w:rsidR="00B7507E" w:rsidRPr="00CD6409" w:rsidRDefault="00B7507E" w:rsidP="000E173F">
            <w:pPr>
              <w:pStyle w:val="TableParagraph"/>
              <w:spacing w:line="233" w:lineRule="exact"/>
              <w:ind w:left="137"/>
              <w:jc w:val="both"/>
            </w:pPr>
            <w:r w:rsidRPr="006824D6">
              <w:t>4) 1 байт.</w:t>
            </w:r>
          </w:p>
        </w:tc>
      </w:tr>
      <w:tr w:rsidR="00B7507E" w14:paraId="5C2D9092" w14:textId="77777777" w:rsidTr="000E173F">
        <w:trPr>
          <w:trHeight w:val="413"/>
        </w:trPr>
        <w:tc>
          <w:tcPr>
            <w:tcW w:w="662" w:type="dxa"/>
          </w:tcPr>
          <w:p w14:paraId="5A9E6FF4" w14:textId="77777777" w:rsidR="00B7507E" w:rsidRDefault="00B7507E" w:rsidP="000E173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2908" w:type="dxa"/>
          </w:tcPr>
          <w:p w14:paraId="0B39BF5B" w14:textId="77777777" w:rsidR="00B7507E" w:rsidRDefault="00B7507E" w:rsidP="000E173F">
            <w:pPr>
              <w:pStyle w:val="TableParagraph"/>
              <w:ind w:left="99"/>
            </w:pPr>
            <w:r w:rsidRPr="00831FE4">
              <w:t>Компьютерные вирусы — это</w:t>
            </w:r>
          </w:p>
        </w:tc>
        <w:tc>
          <w:tcPr>
            <w:tcW w:w="1276" w:type="dxa"/>
          </w:tcPr>
          <w:p w14:paraId="4D0C4B1A" w14:textId="77777777" w:rsidR="00B7507E" w:rsidRDefault="00B7507E" w:rsidP="00B7507E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51B378B7" w14:textId="6BAA0361" w:rsidR="00B7507E" w:rsidRPr="00831FE4" w:rsidRDefault="00B7507E" w:rsidP="00B7507E">
            <w:pPr>
              <w:pStyle w:val="TableParagraph"/>
              <w:spacing w:line="233" w:lineRule="exact"/>
              <w:ind w:left="137"/>
              <w:jc w:val="both"/>
            </w:pPr>
            <w:r>
              <w:t>ПК 1.4</w:t>
            </w:r>
          </w:p>
        </w:tc>
        <w:tc>
          <w:tcPr>
            <w:tcW w:w="5953" w:type="dxa"/>
          </w:tcPr>
          <w:p w14:paraId="6D2ADC12" w14:textId="77777777" w:rsidR="00B7507E" w:rsidRDefault="00B7507E" w:rsidP="000E173F">
            <w:pPr>
              <w:pStyle w:val="TableParagraph"/>
              <w:spacing w:line="233" w:lineRule="exact"/>
              <w:ind w:left="137"/>
              <w:jc w:val="both"/>
            </w:pPr>
            <w:r w:rsidRPr="00831FE4">
              <w:t>1) четкая последовательность шагов, приводящая к заданной цели;</w:t>
            </w:r>
          </w:p>
          <w:p w14:paraId="20498558" w14:textId="77777777" w:rsidR="00B7507E" w:rsidRDefault="00B7507E" w:rsidP="000E173F">
            <w:pPr>
              <w:pStyle w:val="TableParagraph"/>
              <w:spacing w:line="233" w:lineRule="exact"/>
              <w:ind w:left="137"/>
              <w:jc w:val="both"/>
            </w:pPr>
            <w:r w:rsidRPr="00831FE4">
              <w:t>2) специально разработанный язык программирования, предназначенный для создания компьютерных вирусов;</w:t>
            </w:r>
          </w:p>
          <w:p w14:paraId="3F8D3C89" w14:textId="77777777" w:rsidR="00B7507E" w:rsidRPr="004114F1" w:rsidRDefault="00B7507E" w:rsidP="000E173F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</w:rPr>
            </w:pPr>
            <w:r w:rsidRPr="004114F1">
              <w:rPr>
                <w:b/>
                <w:bCs/>
              </w:rPr>
              <w:t>3) специально написанная небольшая программа, способная «прописывать» себя к другим программам и производить на них разрушающее воздействие;</w:t>
            </w:r>
          </w:p>
          <w:p w14:paraId="28583D1F" w14:textId="77777777" w:rsidR="00B7507E" w:rsidRDefault="00B7507E" w:rsidP="000E173F">
            <w:pPr>
              <w:pStyle w:val="TableParagraph"/>
              <w:spacing w:line="233" w:lineRule="exact"/>
              <w:ind w:left="137"/>
              <w:jc w:val="both"/>
            </w:pPr>
            <w:r w:rsidRPr="00831FE4">
              <w:t>4)</w:t>
            </w:r>
            <w:r>
              <w:t xml:space="preserve"> </w:t>
            </w:r>
            <w:r w:rsidRPr="00831FE4">
              <w:t>техническая неисправность компьютера</w:t>
            </w:r>
          </w:p>
        </w:tc>
      </w:tr>
      <w:tr w:rsidR="00B7507E" w:rsidRPr="004114F1" w14:paraId="673E0C17" w14:textId="77777777" w:rsidTr="000E173F">
        <w:trPr>
          <w:trHeight w:val="1076"/>
        </w:trPr>
        <w:tc>
          <w:tcPr>
            <w:tcW w:w="662" w:type="dxa"/>
          </w:tcPr>
          <w:p w14:paraId="5B1027B9" w14:textId="77777777" w:rsidR="00B7507E" w:rsidRDefault="00B7507E" w:rsidP="000E173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2908" w:type="dxa"/>
          </w:tcPr>
          <w:p w14:paraId="15D0D99F" w14:textId="77777777" w:rsidR="00B7507E" w:rsidRPr="00CD6409" w:rsidRDefault="00B7507E" w:rsidP="000E173F">
            <w:pPr>
              <w:pStyle w:val="TableParagraph"/>
              <w:ind w:left="99"/>
            </w:pPr>
            <w:r w:rsidRPr="00831FE4">
              <w:t xml:space="preserve">К специализированным программам для защиты от компьютерных вирусов относятся: </w:t>
            </w:r>
          </w:p>
        </w:tc>
        <w:tc>
          <w:tcPr>
            <w:tcW w:w="1276" w:type="dxa"/>
          </w:tcPr>
          <w:p w14:paraId="5055300A" w14:textId="77777777" w:rsidR="00B7507E" w:rsidRDefault="00B7507E" w:rsidP="00B7507E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1F34D810" w14:textId="6F20CA85" w:rsidR="00B7507E" w:rsidRPr="00794DE6" w:rsidRDefault="00B7507E" w:rsidP="00B7507E">
            <w:pPr>
              <w:pStyle w:val="TableParagraph"/>
              <w:spacing w:line="233" w:lineRule="exact"/>
              <w:ind w:left="137"/>
              <w:jc w:val="both"/>
            </w:pPr>
            <w:r>
              <w:t>ПК 1.4</w:t>
            </w:r>
          </w:p>
        </w:tc>
        <w:tc>
          <w:tcPr>
            <w:tcW w:w="5953" w:type="dxa"/>
          </w:tcPr>
          <w:p w14:paraId="49519C74" w14:textId="77777777" w:rsidR="00B7507E" w:rsidRPr="00831FE4" w:rsidRDefault="00B7507E" w:rsidP="000E173F">
            <w:pPr>
              <w:pStyle w:val="TableParagraph"/>
              <w:spacing w:line="233" w:lineRule="exact"/>
              <w:ind w:left="137"/>
              <w:jc w:val="both"/>
              <w:rPr>
                <w:lang w:val="en-US"/>
              </w:rPr>
            </w:pPr>
            <w:r w:rsidRPr="00831FE4">
              <w:rPr>
                <w:lang w:val="en-US"/>
              </w:rPr>
              <w:t>1) Windows, Word, Excel, Access;</w:t>
            </w:r>
          </w:p>
          <w:p w14:paraId="5AEBE249" w14:textId="77777777" w:rsidR="00B7507E" w:rsidRDefault="00B7507E" w:rsidP="000E173F">
            <w:pPr>
              <w:pStyle w:val="TableParagraph"/>
              <w:spacing w:line="233" w:lineRule="exact"/>
              <w:ind w:left="137"/>
              <w:jc w:val="both"/>
              <w:rPr>
                <w:lang w:val="en-US"/>
              </w:rPr>
            </w:pPr>
            <w:r w:rsidRPr="00831FE4">
              <w:rPr>
                <w:lang w:val="en-US"/>
              </w:rPr>
              <w:t>2) Windows, Basic, Word, Excel;</w:t>
            </w:r>
          </w:p>
          <w:p w14:paraId="2654E3B0" w14:textId="77777777" w:rsidR="00B7507E" w:rsidRDefault="00B7507E" w:rsidP="000E173F">
            <w:pPr>
              <w:pStyle w:val="TableParagraph"/>
              <w:spacing w:line="233" w:lineRule="exact"/>
              <w:ind w:left="137"/>
              <w:jc w:val="both"/>
              <w:rPr>
                <w:lang w:val="en-US"/>
              </w:rPr>
            </w:pPr>
            <w:r w:rsidRPr="00831FE4">
              <w:rPr>
                <w:lang w:val="en-US"/>
              </w:rPr>
              <w:t>3) Windows, MS DOS, Fortran;</w:t>
            </w:r>
          </w:p>
          <w:p w14:paraId="21AF9043" w14:textId="77777777" w:rsidR="00B7507E" w:rsidRPr="004114F1" w:rsidRDefault="00B7507E" w:rsidP="000E173F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  <w:lang w:val="en-US"/>
              </w:rPr>
            </w:pPr>
            <w:r w:rsidRPr="004114F1">
              <w:rPr>
                <w:b/>
                <w:bCs/>
                <w:lang w:val="en-US"/>
              </w:rPr>
              <w:t xml:space="preserve">4) </w:t>
            </w:r>
            <w:r w:rsidRPr="004114F1">
              <w:rPr>
                <w:b/>
                <w:bCs/>
              </w:rPr>
              <w:t>Детекторы</w:t>
            </w:r>
            <w:r w:rsidRPr="004114F1">
              <w:rPr>
                <w:b/>
                <w:bCs/>
                <w:lang w:val="en-US"/>
              </w:rPr>
              <w:t xml:space="preserve">, </w:t>
            </w:r>
            <w:r w:rsidRPr="004114F1">
              <w:rPr>
                <w:b/>
                <w:bCs/>
              </w:rPr>
              <w:t>доктора</w:t>
            </w:r>
            <w:r w:rsidRPr="004114F1">
              <w:rPr>
                <w:b/>
                <w:bCs/>
                <w:lang w:val="en-US"/>
              </w:rPr>
              <w:t xml:space="preserve">, </w:t>
            </w:r>
            <w:r w:rsidRPr="004114F1">
              <w:rPr>
                <w:b/>
                <w:bCs/>
              </w:rPr>
              <w:t>ревизоры</w:t>
            </w:r>
            <w:r w:rsidRPr="004114F1">
              <w:rPr>
                <w:b/>
                <w:bCs/>
                <w:lang w:val="en-US"/>
              </w:rPr>
              <w:t xml:space="preserve">, </w:t>
            </w:r>
            <w:r w:rsidRPr="004114F1">
              <w:rPr>
                <w:b/>
                <w:bCs/>
              </w:rPr>
              <w:t>фильтры</w:t>
            </w:r>
            <w:r w:rsidRPr="004114F1">
              <w:rPr>
                <w:b/>
                <w:bCs/>
                <w:lang w:val="en-US"/>
              </w:rPr>
              <w:t xml:space="preserve">, </w:t>
            </w:r>
            <w:r w:rsidRPr="004114F1">
              <w:rPr>
                <w:b/>
                <w:bCs/>
              </w:rPr>
              <w:t>вакцины</w:t>
            </w:r>
            <w:r w:rsidRPr="004114F1">
              <w:rPr>
                <w:b/>
                <w:bCs/>
                <w:lang w:val="en-US"/>
              </w:rPr>
              <w:t xml:space="preserve">, </w:t>
            </w:r>
            <w:r w:rsidRPr="004114F1">
              <w:rPr>
                <w:b/>
                <w:bCs/>
              </w:rPr>
              <w:t>доктора</w:t>
            </w:r>
            <w:r w:rsidRPr="004114F1">
              <w:rPr>
                <w:b/>
                <w:bCs/>
                <w:lang w:val="en-US"/>
              </w:rPr>
              <w:t>-</w:t>
            </w:r>
            <w:r w:rsidRPr="004114F1">
              <w:rPr>
                <w:b/>
                <w:bCs/>
              </w:rPr>
              <w:t>ревизоры</w:t>
            </w:r>
            <w:r w:rsidRPr="004114F1">
              <w:rPr>
                <w:b/>
                <w:bCs/>
                <w:lang w:val="en-US"/>
              </w:rPr>
              <w:t>.</w:t>
            </w:r>
          </w:p>
        </w:tc>
      </w:tr>
      <w:tr w:rsidR="00B7507E" w14:paraId="1127A094" w14:textId="77777777" w:rsidTr="000E173F">
        <w:trPr>
          <w:trHeight w:val="1076"/>
        </w:trPr>
        <w:tc>
          <w:tcPr>
            <w:tcW w:w="662" w:type="dxa"/>
          </w:tcPr>
          <w:p w14:paraId="5262BF92" w14:textId="77777777" w:rsidR="00B7507E" w:rsidRDefault="00B7507E" w:rsidP="000E173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11</w:t>
            </w:r>
          </w:p>
        </w:tc>
        <w:tc>
          <w:tcPr>
            <w:tcW w:w="2908" w:type="dxa"/>
          </w:tcPr>
          <w:p w14:paraId="315C2F7D" w14:textId="77777777" w:rsidR="00B7507E" w:rsidRPr="00CD6409" w:rsidRDefault="00B7507E" w:rsidP="000E173F">
            <w:pPr>
              <w:pStyle w:val="TableParagraph"/>
              <w:ind w:left="99"/>
            </w:pPr>
            <w:r w:rsidRPr="00831FE4">
              <w:t xml:space="preserve">Интернет — это: </w:t>
            </w:r>
          </w:p>
        </w:tc>
        <w:tc>
          <w:tcPr>
            <w:tcW w:w="1276" w:type="dxa"/>
          </w:tcPr>
          <w:p w14:paraId="2B9440A7" w14:textId="77777777" w:rsidR="00B7507E" w:rsidRDefault="00B7507E" w:rsidP="00B7507E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03B953D8" w14:textId="71810A37" w:rsidR="00B7507E" w:rsidRPr="00831FE4" w:rsidRDefault="00B7507E" w:rsidP="00B7507E">
            <w:pPr>
              <w:pStyle w:val="TableParagraph"/>
              <w:spacing w:line="233" w:lineRule="exact"/>
              <w:ind w:left="137"/>
              <w:jc w:val="both"/>
            </w:pPr>
            <w:r>
              <w:t>ПК 1.4</w:t>
            </w:r>
          </w:p>
        </w:tc>
        <w:tc>
          <w:tcPr>
            <w:tcW w:w="5953" w:type="dxa"/>
          </w:tcPr>
          <w:p w14:paraId="77D238A4" w14:textId="77777777" w:rsidR="00B7507E" w:rsidRDefault="00B7507E" w:rsidP="000E173F">
            <w:pPr>
              <w:pStyle w:val="TableParagraph"/>
              <w:spacing w:line="233" w:lineRule="exact"/>
              <w:ind w:left="137"/>
              <w:jc w:val="both"/>
            </w:pPr>
            <w:r w:rsidRPr="00831FE4">
              <w:t>1) локальная компьютерная сеть;</w:t>
            </w:r>
          </w:p>
          <w:p w14:paraId="56D3EE1A" w14:textId="77777777" w:rsidR="00B7507E" w:rsidRPr="004114F1" w:rsidRDefault="00B7507E" w:rsidP="000E173F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</w:rPr>
            </w:pPr>
            <w:r w:rsidRPr="004114F1">
              <w:rPr>
                <w:b/>
                <w:bCs/>
              </w:rPr>
              <w:t>2) глобальная, всемирная компьютерная сеть, внутри которой происходит непрерывная циркуляция данных;</w:t>
            </w:r>
          </w:p>
          <w:p w14:paraId="1B624579" w14:textId="77777777" w:rsidR="00B7507E" w:rsidRDefault="00B7507E" w:rsidP="000E173F">
            <w:pPr>
              <w:pStyle w:val="TableParagraph"/>
              <w:spacing w:line="233" w:lineRule="exact"/>
              <w:ind w:left="137"/>
              <w:jc w:val="both"/>
            </w:pPr>
            <w:r w:rsidRPr="00831FE4">
              <w:t>3) информационное пространство, замкнутое рамками определенного ведомства;</w:t>
            </w:r>
          </w:p>
          <w:p w14:paraId="240FE742" w14:textId="77777777" w:rsidR="00B7507E" w:rsidRDefault="00B7507E" w:rsidP="000E173F">
            <w:pPr>
              <w:pStyle w:val="TableParagraph"/>
              <w:spacing w:line="233" w:lineRule="exact"/>
              <w:ind w:left="137"/>
              <w:jc w:val="both"/>
            </w:pPr>
            <w:r w:rsidRPr="00831FE4">
              <w:t>4) информационное пространство, замкнутое государственными рамками.</w:t>
            </w:r>
          </w:p>
        </w:tc>
      </w:tr>
      <w:tr w:rsidR="00B7507E" w14:paraId="1906BE2D" w14:textId="77777777" w:rsidTr="000E173F">
        <w:trPr>
          <w:trHeight w:val="1076"/>
        </w:trPr>
        <w:tc>
          <w:tcPr>
            <w:tcW w:w="662" w:type="dxa"/>
          </w:tcPr>
          <w:p w14:paraId="3847F9D3" w14:textId="77777777" w:rsidR="00B7507E" w:rsidRDefault="00B7507E" w:rsidP="000E173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12</w:t>
            </w:r>
          </w:p>
        </w:tc>
        <w:tc>
          <w:tcPr>
            <w:tcW w:w="2908" w:type="dxa"/>
          </w:tcPr>
          <w:p w14:paraId="3C47E600" w14:textId="77777777" w:rsidR="00B7507E" w:rsidRPr="00CD6409" w:rsidRDefault="00B7507E" w:rsidP="000E173F">
            <w:pPr>
              <w:pStyle w:val="TableParagraph"/>
              <w:ind w:left="99"/>
            </w:pPr>
            <w:r w:rsidRPr="006824D6">
              <w:t xml:space="preserve">Редактирование текста представляет собой: </w:t>
            </w:r>
          </w:p>
        </w:tc>
        <w:tc>
          <w:tcPr>
            <w:tcW w:w="1276" w:type="dxa"/>
          </w:tcPr>
          <w:p w14:paraId="31965D56" w14:textId="77777777" w:rsidR="00B7507E" w:rsidRDefault="00B7507E" w:rsidP="00B7507E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5824ADBC" w14:textId="708786C1" w:rsidR="00B7507E" w:rsidRPr="004114F1" w:rsidRDefault="00B7507E" w:rsidP="00B7507E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</w:rPr>
            </w:pPr>
            <w:r>
              <w:t>ПК 1.4</w:t>
            </w:r>
          </w:p>
        </w:tc>
        <w:tc>
          <w:tcPr>
            <w:tcW w:w="5953" w:type="dxa"/>
          </w:tcPr>
          <w:p w14:paraId="1229FACA" w14:textId="77777777" w:rsidR="00B7507E" w:rsidRPr="004114F1" w:rsidRDefault="00B7507E" w:rsidP="000E173F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</w:rPr>
            </w:pPr>
            <w:r w:rsidRPr="004114F1">
              <w:rPr>
                <w:b/>
                <w:bCs/>
              </w:rPr>
              <w:t>1) процесс внесения изменений в имеющийся текст;</w:t>
            </w:r>
          </w:p>
          <w:p w14:paraId="6F86C3AA" w14:textId="77777777" w:rsidR="00B7507E" w:rsidRDefault="00B7507E" w:rsidP="000E173F">
            <w:pPr>
              <w:pStyle w:val="TableParagraph"/>
              <w:spacing w:line="233" w:lineRule="exact"/>
              <w:ind w:left="137"/>
              <w:jc w:val="both"/>
            </w:pPr>
            <w:r>
              <w:t>2</w:t>
            </w:r>
            <w:r w:rsidRPr="006824D6">
              <w:t>) процедуру сохранения текста на диске в виде текстового файла;</w:t>
            </w:r>
          </w:p>
          <w:p w14:paraId="200D3803" w14:textId="77777777" w:rsidR="00B7507E" w:rsidRDefault="00B7507E" w:rsidP="000E173F">
            <w:pPr>
              <w:pStyle w:val="TableParagraph"/>
              <w:spacing w:line="233" w:lineRule="exact"/>
              <w:ind w:left="137"/>
              <w:jc w:val="both"/>
            </w:pPr>
            <w:r>
              <w:t>3</w:t>
            </w:r>
            <w:r w:rsidRPr="006824D6">
              <w:t>) процесс передачи текстовой информации по компьютерной сети;</w:t>
            </w:r>
          </w:p>
          <w:p w14:paraId="362A8A41" w14:textId="77777777" w:rsidR="00B7507E" w:rsidRDefault="00B7507E" w:rsidP="000E173F">
            <w:pPr>
              <w:pStyle w:val="TableParagraph"/>
              <w:spacing w:line="233" w:lineRule="exact"/>
              <w:ind w:left="137"/>
              <w:jc w:val="both"/>
            </w:pPr>
            <w:r>
              <w:t>4</w:t>
            </w:r>
            <w:r w:rsidRPr="006824D6">
              <w:t>) процедуру считывания с внешнего запоминающего устройства ранее созданного текста.</w:t>
            </w:r>
          </w:p>
        </w:tc>
      </w:tr>
      <w:tr w:rsidR="00B7507E" w14:paraId="1A971445" w14:textId="77777777" w:rsidTr="000E173F">
        <w:trPr>
          <w:trHeight w:val="1076"/>
        </w:trPr>
        <w:tc>
          <w:tcPr>
            <w:tcW w:w="662" w:type="dxa"/>
          </w:tcPr>
          <w:p w14:paraId="32BA80AB" w14:textId="77777777" w:rsidR="00B7507E" w:rsidRDefault="00B7507E" w:rsidP="000E173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13</w:t>
            </w:r>
          </w:p>
        </w:tc>
        <w:tc>
          <w:tcPr>
            <w:tcW w:w="2908" w:type="dxa"/>
          </w:tcPr>
          <w:p w14:paraId="37E6DC11" w14:textId="77777777" w:rsidR="00B7507E" w:rsidRPr="00CD6409" w:rsidRDefault="00B7507E" w:rsidP="000E173F">
            <w:pPr>
              <w:pStyle w:val="TableParagraph"/>
              <w:ind w:left="99"/>
            </w:pPr>
            <w:r w:rsidRPr="006824D6">
              <w:t>Графический редактор — это</w:t>
            </w:r>
          </w:p>
        </w:tc>
        <w:tc>
          <w:tcPr>
            <w:tcW w:w="1276" w:type="dxa"/>
          </w:tcPr>
          <w:p w14:paraId="74F9350D" w14:textId="77777777" w:rsidR="00B7507E" w:rsidRDefault="00B7507E" w:rsidP="00B7507E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2D8462A6" w14:textId="17752CCF" w:rsidR="00B7507E" w:rsidRDefault="00B7507E" w:rsidP="00B7507E">
            <w:pPr>
              <w:pStyle w:val="TableParagraph"/>
              <w:spacing w:line="233" w:lineRule="exact"/>
              <w:ind w:left="137"/>
              <w:jc w:val="both"/>
            </w:pPr>
            <w:r>
              <w:t>ПК 1.4</w:t>
            </w:r>
          </w:p>
        </w:tc>
        <w:tc>
          <w:tcPr>
            <w:tcW w:w="5953" w:type="dxa"/>
          </w:tcPr>
          <w:p w14:paraId="4AC94C80" w14:textId="77777777" w:rsidR="00B7507E" w:rsidRDefault="00B7507E" w:rsidP="000E173F">
            <w:pPr>
              <w:pStyle w:val="TableParagraph"/>
              <w:spacing w:line="233" w:lineRule="exact"/>
              <w:ind w:left="137"/>
              <w:jc w:val="both"/>
            </w:pPr>
            <w:r>
              <w:t>1</w:t>
            </w:r>
            <w:r w:rsidRPr="006824D6">
              <w:t>) программа для работы преимущественно с текстовой информацией;</w:t>
            </w:r>
          </w:p>
          <w:p w14:paraId="2788AE4E" w14:textId="77777777" w:rsidR="00B7507E" w:rsidRDefault="00B7507E" w:rsidP="000E173F">
            <w:pPr>
              <w:pStyle w:val="TableParagraph"/>
              <w:spacing w:line="233" w:lineRule="exact"/>
              <w:ind w:left="137"/>
              <w:jc w:val="both"/>
            </w:pPr>
            <w:r>
              <w:t>2</w:t>
            </w:r>
            <w:r w:rsidRPr="006824D6">
              <w:t>) программа для создания мультфильмов;</w:t>
            </w:r>
          </w:p>
          <w:p w14:paraId="4193BE14" w14:textId="77777777" w:rsidR="00B7507E" w:rsidRPr="004114F1" w:rsidRDefault="00B7507E" w:rsidP="000E173F">
            <w:pPr>
              <w:pStyle w:val="TableParagraph"/>
              <w:spacing w:line="233" w:lineRule="exact"/>
              <w:ind w:left="137"/>
              <w:jc w:val="both"/>
              <w:rPr>
                <w:b/>
                <w:bCs/>
              </w:rPr>
            </w:pPr>
            <w:r w:rsidRPr="004114F1">
              <w:rPr>
                <w:b/>
                <w:bCs/>
              </w:rPr>
              <w:t>3) программа для обработки изображений;</w:t>
            </w:r>
          </w:p>
          <w:p w14:paraId="5BEFD3A4" w14:textId="77777777" w:rsidR="00B7507E" w:rsidRDefault="00B7507E" w:rsidP="000E173F">
            <w:pPr>
              <w:pStyle w:val="TableParagraph"/>
              <w:spacing w:line="233" w:lineRule="exact"/>
              <w:ind w:left="137"/>
              <w:jc w:val="both"/>
            </w:pPr>
            <w:r>
              <w:t>4</w:t>
            </w:r>
            <w:r w:rsidRPr="006824D6">
              <w:t>) программа для управления ресурсами ПК при создании рисунков.</w:t>
            </w:r>
          </w:p>
        </w:tc>
      </w:tr>
      <w:tr w:rsidR="00B7507E" w14:paraId="1C683C0B" w14:textId="77777777" w:rsidTr="000E173F">
        <w:trPr>
          <w:trHeight w:val="1076"/>
        </w:trPr>
        <w:tc>
          <w:tcPr>
            <w:tcW w:w="662" w:type="dxa"/>
          </w:tcPr>
          <w:p w14:paraId="30F15ECE" w14:textId="77777777" w:rsidR="00B7507E" w:rsidRDefault="00B7507E" w:rsidP="000E173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14</w:t>
            </w:r>
          </w:p>
        </w:tc>
        <w:tc>
          <w:tcPr>
            <w:tcW w:w="2908" w:type="dxa"/>
          </w:tcPr>
          <w:p w14:paraId="36CEC01B" w14:textId="77777777" w:rsidR="00B7507E" w:rsidRDefault="00B7507E" w:rsidP="000E173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DB1935">
              <w:rPr>
                <w:szCs w:val="28"/>
                <w:shd w:val="clear" w:color="auto" w:fill="FFFFFF"/>
              </w:rPr>
              <w:t>Установите соответствие между изображением топологии локальной сети и ее названием</w:t>
            </w:r>
          </w:p>
          <w:p w14:paraId="34AC9949" w14:textId="77777777" w:rsidR="00B7507E" w:rsidRDefault="00B7507E" w:rsidP="00B7507E">
            <w:pPr>
              <w:pStyle w:val="TableParagraph"/>
              <w:numPr>
                <w:ilvl w:val="0"/>
                <w:numId w:val="26"/>
              </w:numPr>
              <w:spacing w:line="233" w:lineRule="exact"/>
              <w:ind w:left="213" w:hanging="145"/>
              <w:jc w:val="both"/>
            </w:pPr>
            <w:r>
              <w:t>шина;</w:t>
            </w:r>
          </w:p>
          <w:p w14:paraId="5C815850" w14:textId="77777777" w:rsidR="00B7507E" w:rsidRDefault="00B7507E" w:rsidP="00B7507E">
            <w:pPr>
              <w:pStyle w:val="TableParagraph"/>
              <w:numPr>
                <w:ilvl w:val="0"/>
                <w:numId w:val="26"/>
              </w:numPr>
              <w:spacing w:line="233" w:lineRule="exact"/>
              <w:ind w:left="213" w:hanging="145"/>
              <w:jc w:val="both"/>
            </w:pPr>
            <w:r>
              <w:t>смешанная;</w:t>
            </w:r>
          </w:p>
          <w:p w14:paraId="6925EA40" w14:textId="77777777" w:rsidR="00B7507E" w:rsidRDefault="00B7507E" w:rsidP="00B7507E">
            <w:pPr>
              <w:pStyle w:val="TableParagraph"/>
              <w:numPr>
                <w:ilvl w:val="0"/>
                <w:numId w:val="26"/>
              </w:numPr>
              <w:ind w:left="213" w:hanging="145"/>
              <w:rPr>
                <w:szCs w:val="28"/>
                <w:shd w:val="clear" w:color="auto" w:fill="FFFFFF"/>
              </w:rPr>
            </w:pPr>
            <w:r>
              <w:t>кольцо</w:t>
            </w:r>
          </w:p>
          <w:p w14:paraId="6E987662" w14:textId="77777777" w:rsidR="00B7507E" w:rsidRDefault="00B7507E" w:rsidP="000E173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452045F" wp14:editId="597E6928">
                  <wp:extent cx="1130300" cy="2838450"/>
                  <wp:effectExtent l="0" t="0" r="0" b="0"/>
                  <wp:docPr id="566" name="Рисунок 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b="44609"/>
                          <a:stretch/>
                        </pic:blipFill>
                        <pic:spPr bwMode="auto">
                          <a:xfrm>
                            <a:off x="0" y="0"/>
                            <a:ext cx="1178380" cy="2959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A028556" w14:textId="77777777" w:rsidR="00B7507E" w:rsidRPr="00E54A60" w:rsidRDefault="00B7507E" w:rsidP="000E173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</w:tc>
        <w:tc>
          <w:tcPr>
            <w:tcW w:w="1276" w:type="dxa"/>
          </w:tcPr>
          <w:p w14:paraId="25582222" w14:textId="77777777" w:rsidR="00B7507E" w:rsidRDefault="00B7507E" w:rsidP="00B7507E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1A29FBB7" w14:textId="41223F4E" w:rsidR="00B7507E" w:rsidRDefault="00B7507E" w:rsidP="00B7507E">
            <w:pPr>
              <w:pStyle w:val="TableParagraph"/>
              <w:spacing w:line="233" w:lineRule="exact"/>
              <w:jc w:val="both"/>
            </w:pPr>
            <w:r>
              <w:t>ПК 1.4</w:t>
            </w:r>
          </w:p>
        </w:tc>
        <w:tc>
          <w:tcPr>
            <w:tcW w:w="5953" w:type="dxa"/>
          </w:tcPr>
          <w:p w14:paraId="57AA5DA4" w14:textId="77777777" w:rsidR="00B7507E" w:rsidRDefault="00B7507E" w:rsidP="000E173F">
            <w:pPr>
              <w:pStyle w:val="TableParagraph"/>
              <w:spacing w:line="233" w:lineRule="exact"/>
              <w:ind w:left="428"/>
              <w:jc w:val="both"/>
            </w:pPr>
            <w:r>
              <w:t>1.В</w:t>
            </w:r>
          </w:p>
          <w:p w14:paraId="3DD74554" w14:textId="77777777" w:rsidR="00B7507E" w:rsidRDefault="00B7507E" w:rsidP="000E173F">
            <w:pPr>
              <w:pStyle w:val="TableParagraph"/>
              <w:spacing w:line="233" w:lineRule="exact"/>
              <w:ind w:left="428"/>
              <w:jc w:val="both"/>
            </w:pPr>
            <w:r>
              <w:t>2.Б</w:t>
            </w:r>
          </w:p>
          <w:p w14:paraId="068B7ED0" w14:textId="77777777" w:rsidR="00B7507E" w:rsidRDefault="00B7507E" w:rsidP="000E173F">
            <w:pPr>
              <w:pStyle w:val="TableParagraph"/>
              <w:spacing w:line="233" w:lineRule="exact"/>
              <w:ind w:left="428"/>
              <w:jc w:val="both"/>
            </w:pPr>
            <w:r>
              <w:t>3.А</w:t>
            </w:r>
          </w:p>
          <w:p w14:paraId="308C9621" w14:textId="77777777" w:rsidR="00B7507E" w:rsidRDefault="00B7507E" w:rsidP="000E173F">
            <w:pPr>
              <w:pStyle w:val="TableParagraph"/>
              <w:tabs>
                <w:tab w:val="left" w:pos="3"/>
              </w:tabs>
              <w:spacing w:line="233" w:lineRule="exact"/>
              <w:ind w:left="3"/>
              <w:jc w:val="both"/>
            </w:pPr>
          </w:p>
        </w:tc>
      </w:tr>
      <w:tr w:rsidR="00B7507E" w14:paraId="720160B7" w14:textId="77777777" w:rsidTr="000E173F">
        <w:trPr>
          <w:trHeight w:val="1076"/>
        </w:trPr>
        <w:tc>
          <w:tcPr>
            <w:tcW w:w="662" w:type="dxa"/>
          </w:tcPr>
          <w:p w14:paraId="65D4337B" w14:textId="77777777" w:rsidR="00B7507E" w:rsidRDefault="00B7507E" w:rsidP="000E173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15</w:t>
            </w:r>
          </w:p>
        </w:tc>
        <w:tc>
          <w:tcPr>
            <w:tcW w:w="2908" w:type="dxa"/>
          </w:tcPr>
          <w:p w14:paraId="18C7EC73" w14:textId="77777777" w:rsidR="00B7507E" w:rsidRPr="00E54A60" w:rsidRDefault="00B7507E" w:rsidP="000E173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12714B">
              <w:rPr>
                <w:szCs w:val="28"/>
                <w:shd w:val="clear" w:color="auto" w:fill="FFFFFF"/>
              </w:rPr>
              <w:t>Электронная почта (e-</w:t>
            </w:r>
            <w:proofErr w:type="spellStart"/>
            <w:r w:rsidRPr="0012714B">
              <w:rPr>
                <w:szCs w:val="28"/>
                <w:shd w:val="clear" w:color="auto" w:fill="FFFFFF"/>
              </w:rPr>
              <w:t>mail</w:t>
            </w:r>
            <w:proofErr w:type="spellEnd"/>
            <w:r w:rsidRPr="0012714B">
              <w:rPr>
                <w:szCs w:val="28"/>
                <w:shd w:val="clear" w:color="auto" w:fill="FFFFFF"/>
              </w:rPr>
              <w:t>) позволяет передавать...</w:t>
            </w:r>
          </w:p>
        </w:tc>
        <w:tc>
          <w:tcPr>
            <w:tcW w:w="1276" w:type="dxa"/>
          </w:tcPr>
          <w:p w14:paraId="5C8B863C" w14:textId="77777777" w:rsidR="00B7507E" w:rsidRDefault="00B7507E" w:rsidP="00B7507E">
            <w:pPr>
              <w:pStyle w:val="TableParagraph"/>
              <w:ind w:left="109" w:right="678"/>
              <w:jc w:val="both"/>
            </w:pPr>
            <w:r>
              <w:t>ОК 5</w:t>
            </w:r>
          </w:p>
          <w:p w14:paraId="081214E2" w14:textId="6FA99D76" w:rsidR="00B7507E" w:rsidRDefault="00B7507E" w:rsidP="00B7507E">
            <w:pPr>
              <w:pStyle w:val="TableParagraph"/>
              <w:spacing w:line="233" w:lineRule="exact"/>
              <w:jc w:val="both"/>
            </w:pPr>
            <w:r>
              <w:t>ПК 1.4</w:t>
            </w:r>
          </w:p>
        </w:tc>
        <w:tc>
          <w:tcPr>
            <w:tcW w:w="5953" w:type="dxa"/>
          </w:tcPr>
          <w:p w14:paraId="38B7E77C" w14:textId="77777777" w:rsidR="00B7507E" w:rsidRDefault="00B7507E" w:rsidP="00B7507E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</w:pPr>
            <w:r>
              <w:t>только сообщения</w:t>
            </w:r>
          </w:p>
          <w:p w14:paraId="02386188" w14:textId="77777777" w:rsidR="00B7507E" w:rsidRDefault="00B7507E" w:rsidP="00B7507E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</w:pPr>
            <w:r>
              <w:t>только файлы</w:t>
            </w:r>
          </w:p>
          <w:p w14:paraId="48025DF2" w14:textId="77777777" w:rsidR="00B7507E" w:rsidRPr="004114F1" w:rsidRDefault="00B7507E" w:rsidP="00B7507E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/>
                <w:bCs/>
                <w:color w:val="FF0000"/>
              </w:rPr>
            </w:pPr>
            <w:r w:rsidRPr="004114F1">
              <w:rPr>
                <w:b/>
                <w:bCs/>
              </w:rPr>
              <w:t>сообщения и приложенные файлы</w:t>
            </w:r>
          </w:p>
          <w:p w14:paraId="1DDAE7F5" w14:textId="77777777" w:rsidR="00B7507E" w:rsidRDefault="00B7507E" w:rsidP="00B7507E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</w:pPr>
            <w:r>
              <w:t>видеоизображение</w:t>
            </w:r>
          </w:p>
        </w:tc>
      </w:tr>
      <w:tr w:rsidR="00B7507E" w14:paraId="0DB8C45E" w14:textId="77777777" w:rsidTr="000E173F">
        <w:trPr>
          <w:trHeight w:val="1076"/>
        </w:trPr>
        <w:tc>
          <w:tcPr>
            <w:tcW w:w="662" w:type="dxa"/>
          </w:tcPr>
          <w:p w14:paraId="39E84DF5" w14:textId="77777777" w:rsidR="00B7507E" w:rsidRDefault="00B7507E" w:rsidP="000E173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16</w:t>
            </w:r>
          </w:p>
        </w:tc>
        <w:tc>
          <w:tcPr>
            <w:tcW w:w="2908" w:type="dxa"/>
          </w:tcPr>
          <w:p w14:paraId="2003850D" w14:textId="77777777" w:rsidR="00B7507E" w:rsidRDefault="00B7507E" w:rsidP="000E173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A72972">
              <w:rPr>
                <w:szCs w:val="28"/>
                <w:shd w:val="clear" w:color="auto" w:fill="FFFFFF"/>
              </w:rPr>
              <w:t>Соотнесите изображение компонентов системного блока с их названием</w:t>
            </w:r>
          </w:p>
          <w:p w14:paraId="4213FD6B" w14:textId="77777777" w:rsidR="00B7507E" w:rsidRDefault="00B7507E" w:rsidP="00B7507E">
            <w:pPr>
              <w:pStyle w:val="TableParagraph"/>
              <w:numPr>
                <w:ilvl w:val="0"/>
                <w:numId w:val="32"/>
              </w:numPr>
              <w:spacing w:line="233" w:lineRule="exact"/>
              <w:ind w:left="428"/>
              <w:jc w:val="both"/>
            </w:pPr>
            <w:r>
              <w:t>Процессор</w:t>
            </w:r>
          </w:p>
          <w:p w14:paraId="13EDC678" w14:textId="77777777" w:rsidR="00B7507E" w:rsidRDefault="00B7507E" w:rsidP="00B7507E">
            <w:pPr>
              <w:pStyle w:val="TableParagraph"/>
              <w:numPr>
                <w:ilvl w:val="0"/>
                <w:numId w:val="32"/>
              </w:numPr>
              <w:spacing w:line="233" w:lineRule="exact"/>
              <w:ind w:left="428"/>
              <w:jc w:val="both"/>
            </w:pPr>
            <w:r>
              <w:t>блок питания</w:t>
            </w:r>
          </w:p>
          <w:p w14:paraId="23E39FD8" w14:textId="77777777" w:rsidR="00B7507E" w:rsidRDefault="00B7507E" w:rsidP="00B7507E">
            <w:pPr>
              <w:pStyle w:val="TableParagraph"/>
              <w:numPr>
                <w:ilvl w:val="0"/>
                <w:numId w:val="32"/>
              </w:numPr>
              <w:spacing w:line="233" w:lineRule="exact"/>
              <w:ind w:left="428"/>
              <w:jc w:val="both"/>
            </w:pPr>
            <w:r>
              <w:t>видеокарта</w:t>
            </w:r>
          </w:p>
          <w:p w14:paraId="6E77E86C" w14:textId="77777777" w:rsidR="00B7507E" w:rsidRDefault="00B7507E" w:rsidP="000E173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  <w:p w14:paraId="091C77F7" w14:textId="77777777" w:rsidR="00B7507E" w:rsidRPr="00E54A60" w:rsidRDefault="00B7507E" w:rsidP="000E173F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19509A8" wp14:editId="2DA061FA">
                  <wp:extent cx="1672590" cy="3257550"/>
                  <wp:effectExtent l="0" t="0" r="3810" b="0"/>
                  <wp:docPr id="568" name="Рисунок 5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b="40608"/>
                          <a:stretch/>
                        </pic:blipFill>
                        <pic:spPr bwMode="auto">
                          <a:xfrm>
                            <a:off x="0" y="0"/>
                            <a:ext cx="1710769" cy="3331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082A851E" w14:textId="77777777" w:rsidR="00B7507E" w:rsidRDefault="00B7507E" w:rsidP="00B7507E">
            <w:pPr>
              <w:pStyle w:val="TableParagraph"/>
              <w:ind w:left="109" w:right="678"/>
              <w:jc w:val="both"/>
            </w:pPr>
            <w:r>
              <w:lastRenderedPageBreak/>
              <w:t>ОК 5</w:t>
            </w:r>
          </w:p>
          <w:p w14:paraId="51DEA8C9" w14:textId="62417D27" w:rsidR="00B7507E" w:rsidRDefault="00B7507E" w:rsidP="00B7507E">
            <w:pPr>
              <w:pStyle w:val="TableParagraph"/>
              <w:spacing w:line="233" w:lineRule="exact"/>
              <w:ind w:left="127"/>
              <w:jc w:val="both"/>
            </w:pPr>
            <w:r>
              <w:t>ПК 1.4</w:t>
            </w:r>
          </w:p>
        </w:tc>
        <w:tc>
          <w:tcPr>
            <w:tcW w:w="5953" w:type="dxa"/>
          </w:tcPr>
          <w:p w14:paraId="65FE15FD" w14:textId="77777777" w:rsidR="00B7507E" w:rsidRDefault="00B7507E" w:rsidP="000E173F">
            <w:pPr>
              <w:pStyle w:val="TableParagraph"/>
              <w:spacing w:line="233" w:lineRule="exact"/>
              <w:jc w:val="both"/>
            </w:pPr>
            <w:r>
              <w:t>1.Б</w:t>
            </w:r>
          </w:p>
          <w:p w14:paraId="5F9E651F" w14:textId="77777777" w:rsidR="00B7507E" w:rsidRDefault="00B7507E" w:rsidP="000E173F">
            <w:pPr>
              <w:pStyle w:val="TableParagraph"/>
              <w:spacing w:line="233" w:lineRule="exact"/>
              <w:jc w:val="both"/>
            </w:pPr>
            <w:r>
              <w:t>2.В</w:t>
            </w:r>
          </w:p>
          <w:p w14:paraId="5A9A4AC6" w14:textId="77777777" w:rsidR="00B7507E" w:rsidRDefault="00B7507E" w:rsidP="000E173F">
            <w:pPr>
              <w:pStyle w:val="TableParagraph"/>
              <w:spacing w:line="233" w:lineRule="exact"/>
              <w:jc w:val="both"/>
            </w:pPr>
            <w:r>
              <w:t>3.А</w:t>
            </w:r>
          </w:p>
          <w:p w14:paraId="6C337913" w14:textId="77777777" w:rsidR="00B7507E" w:rsidRDefault="00B7507E" w:rsidP="000E173F">
            <w:pPr>
              <w:pStyle w:val="TableParagraph"/>
              <w:spacing w:line="233" w:lineRule="exact"/>
              <w:jc w:val="both"/>
            </w:pPr>
          </w:p>
        </w:tc>
      </w:tr>
    </w:tbl>
    <w:p w14:paraId="531C83A9" w14:textId="77777777" w:rsidR="00B7507E" w:rsidRDefault="00B7507E" w:rsidP="008D6184"/>
    <w:sectPr w:rsidR="00B7507E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3B8501" w14:textId="77777777" w:rsidR="009D387A" w:rsidRDefault="009D387A">
      <w:r>
        <w:separator/>
      </w:r>
    </w:p>
  </w:endnote>
  <w:endnote w:type="continuationSeparator" w:id="0">
    <w:p w14:paraId="3B7A49E1" w14:textId="77777777" w:rsidR="009D387A" w:rsidRDefault="009D3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A72972" w:rsidRDefault="00A72972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A72972" w:rsidRDefault="00A7297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77777777" w:rsidR="00A72972" w:rsidRDefault="00A7297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3DC1E" w14:textId="77777777" w:rsidR="009D387A" w:rsidRDefault="009D387A">
      <w:r>
        <w:separator/>
      </w:r>
    </w:p>
  </w:footnote>
  <w:footnote w:type="continuationSeparator" w:id="0">
    <w:p w14:paraId="1E50BC58" w14:textId="77777777" w:rsidR="009D387A" w:rsidRDefault="009D3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23FB19AE"/>
    <w:multiLevelType w:val="hybridMultilevel"/>
    <w:tmpl w:val="BEBA9CCE"/>
    <w:lvl w:ilvl="0" w:tplc="0419000F">
      <w:start w:val="1"/>
      <w:numFmt w:val="decimal"/>
      <w:lvlText w:val="%1.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7" w15:restartNumberingAfterBreak="0">
    <w:nsid w:val="27522D7F"/>
    <w:multiLevelType w:val="hybridMultilevel"/>
    <w:tmpl w:val="6B54F5DE"/>
    <w:lvl w:ilvl="0" w:tplc="A54AB662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8" w15:restartNumberingAfterBreak="0">
    <w:nsid w:val="2DF705A5"/>
    <w:multiLevelType w:val="hybridMultilevel"/>
    <w:tmpl w:val="8C2E55A8"/>
    <w:lvl w:ilvl="0" w:tplc="04190011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 w15:restartNumberingAfterBreak="0">
    <w:nsid w:val="30AC05D0"/>
    <w:multiLevelType w:val="hybridMultilevel"/>
    <w:tmpl w:val="9E20D848"/>
    <w:lvl w:ilvl="0" w:tplc="9E9A07AC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0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F30B3"/>
    <w:multiLevelType w:val="hybridMultilevel"/>
    <w:tmpl w:val="DE4A621C"/>
    <w:lvl w:ilvl="0" w:tplc="04190011">
      <w:start w:val="1"/>
      <w:numFmt w:val="decimal"/>
      <w:lvlText w:val="%1)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12" w15:restartNumberingAfterBreak="0">
    <w:nsid w:val="3CD15C70"/>
    <w:multiLevelType w:val="hybridMultilevel"/>
    <w:tmpl w:val="FA0C6386"/>
    <w:lvl w:ilvl="0" w:tplc="04190011">
      <w:start w:val="1"/>
      <w:numFmt w:val="decimal"/>
      <w:lvlText w:val="%1)"/>
      <w:lvlJc w:val="left"/>
      <w:pPr>
        <w:ind w:left="864" w:hanging="360"/>
      </w:p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3" w15:restartNumberingAfterBreak="0">
    <w:nsid w:val="40DF656A"/>
    <w:multiLevelType w:val="hybridMultilevel"/>
    <w:tmpl w:val="86BC7F48"/>
    <w:lvl w:ilvl="0" w:tplc="7EEC8022">
      <w:start w:val="1"/>
      <w:numFmt w:val="decimal"/>
      <w:lvlText w:val="%1)"/>
      <w:lvlJc w:val="left"/>
      <w:pPr>
        <w:ind w:left="50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4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8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1" w15:restartNumberingAfterBreak="0">
    <w:nsid w:val="626744CC"/>
    <w:multiLevelType w:val="hybridMultilevel"/>
    <w:tmpl w:val="2214ABDC"/>
    <w:lvl w:ilvl="0" w:tplc="9E9A07AC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2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3" w15:restartNumberingAfterBreak="0">
    <w:nsid w:val="6AAC0837"/>
    <w:multiLevelType w:val="hybridMultilevel"/>
    <w:tmpl w:val="2A80BB84"/>
    <w:lvl w:ilvl="0" w:tplc="323EECEE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4" w15:restartNumberingAfterBreak="0">
    <w:nsid w:val="6B7543AA"/>
    <w:multiLevelType w:val="hybridMultilevel"/>
    <w:tmpl w:val="30A2243E"/>
    <w:lvl w:ilvl="0" w:tplc="04190011">
      <w:start w:val="1"/>
      <w:numFmt w:val="decimal"/>
      <w:lvlText w:val="%1)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25" w15:restartNumberingAfterBreak="0">
    <w:nsid w:val="6FF962A8"/>
    <w:multiLevelType w:val="hybridMultilevel"/>
    <w:tmpl w:val="D14A7FB2"/>
    <w:lvl w:ilvl="0" w:tplc="EC7A85EA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6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8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0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31" w15:restartNumberingAfterBreak="0">
    <w:nsid w:val="7BDA2F0F"/>
    <w:multiLevelType w:val="hybridMultilevel"/>
    <w:tmpl w:val="21202108"/>
    <w:lvl w:ilvl="0" w:tplc="6EB0EDB6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20"/>
  </w:num>
  <w:num w:numId="2">
    <w:abstractNumId w:val="1"/>
  </w:num>
  <w:num w:numId="3">
    <w:abstractNumId w:val="29"/>
  </w:num>
  <w:num w:numId="4">
    <w:abstractNumId w:val="30"/>
  </w:num>
  <w:num w:numId="5">
    <w:abstractNumId w:val="22"/>
  </w:num>
  <w:num w:numId="6">
    <w:abstractNumId w:val="5"/>
  </w:num>
  <w:num w:numId="7">
    <w:abstractNumId w:val="27"/>
  </w:num>
  <w:num w:numId="8">
    <w:abstractNumId w:val="19"/>
  </w:num>
  <w:num w:numId="9">
    <w:abstractNumId w:val="18"/>
  </w:num>
  <w:num w:numId="10">
    <w:abstractNumId w:val="26"/>
  </w:num>
  <w:num w:numId="11">
    <w:abstractNumId w:val="15"/>
  </w:num>
  <w:num w:numId="12">
    <w:abstractNumId w:val="2"/>
  </w:num>
  <w:num w:numId="13">
    <w:abstractNumId w:val="14"/>
  </w:num>
  <w:num w:numId="14">
    <w:abstractNumId w:val="10"/>
  </w:num>
  <w:num w:numId="15">
    <w:abstractNumId w:val="28"/>
  </w:num>
  <w:num w:numId="16">
    <w:abstractNumId w:val="4"/>
  </w:num>
  <w:num w:numId="17">
    <w:abstractNumId w:val="3"/>
  </w:num>
  <w:num w:numId="18">
    <w:abstractNumId w:val="17"/>
  </w:num>
  <w:num w:numId="19">
    <w:abstractNumId w:val="16"/>
  </w:num>
  <w:num w:numId="20">
    <w:abstractNumId w:val="0"/>
  </w:num>
  <w:num w:numId="21">
    <w:abstractNumId w:val="6"/>
  </w:num>
  <w:num w:numId="22">
    <w:abstractNumId w:val="11"/>
  </w:num>
  <w:num w:numId="23">
    <w:abstractNumId w:val="24"/>
  </w:num>
  <w:num w:numId="24">
    <w:abstractNumId w:val="23"/>
  </w:num>
  <w:num w:numId="25">
    <w:abstractNumId w:val="7"/>
  </w:num>
  <w:num w:numId="26">
    <w:abstractNumId w:val="25"/>
  </w:num>
  <w:num w:numId="27">
    <w:abstractNumId w:val="31"/>
  </w:num>
  <w:num w:numId="28">
    <w:abstractNumId w:val="13"/>
  </w:num>
  <w:num w:numId="29">
    <w:abstractNumId w:val="9"/>
  </w:num>
  <w:num w:numId="30">
    <w:abstractNumId w:val="21"/>
  </w:num>
  <w:num w:numId="31">
    <w:abstractNumId w:val="8"/>
  </w:num>
  <w:num w:numId="32">
    <w:abstractNumId w:val="12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741B4"/>
    <w:rsid w:val="00075411"/>
    <w:rsid w:val="00084B51"/>
    <w:rsid w:val="000B5A22"/>
    <w:rsid w:val="000F3931"/>
    <w:rsid w:val="0011283E"/>
    <w:rsid w:val="0012714B"/>
    <w:rsid w:val="00137E27"/>
    <w:rsid w:val="00144415"/>
    <w:rsid w:val="00145EDF"/>
    <w:rsid w:val="00162A5E"/>
    <w:rsid w:val="00166DE1"/>
    <w:rsid w:val="001721F0"/>
    <w:rsid w:val="00194847"/>
    <w:rsid w:val="001A00E6"/>
    <w:rsid w:val="001B4BAA"/>
    <w:rsid w:val="001D4671"/>
    <w:rsid w:val="002332D3"/>
    <w:rsid w:val="002757E0"/>
    <w:rsid w:val="002A047E"/>
    <w:rsid w:val="002E4C36"/>
    <w:rsid w:val="00316F39"/>
    <w:rsid w:val="00333E3E"/>
    <w:rsid w:val="00370C0E"/>
    <w:rsid w:val="0037720E"/>
    <w:rsid w:val="0038258A"/>
    <w:rsid w:val="0040533B"/>
    <w:rsid w:val="00445018"/>
    <w:rsid w:val="004C672B"/>
    <w:rsid w:val="004D3440"/>
    <w:rsid w:val="0055533C"/>
    <w:rsid w:val="00567E31"/>
    <w:rsid w:val="005827C5"/>
    <w:rsid w:val="00583E0A"/>
    <w:rsid w:val="005A4045"/>
    <w:rsid w:val="005B40B1"/>
    <w:rsid w:val="005C3F88"/>
    <w:rsid w:val="00632710"/>
    <w:rsid w:val="006346C7"/>
    <w:rsid w:val="006824D6"/>
    <w:rsid w:val="006C4C58"/>
    <w:rsid w:val="0071754F"/>
    <w:rsid w:val="00773416"/>
    <w:rsid w:val="007A028B"/>
    <w:rsid w:val="00831FE4"/>
    <w:rsid w:val="00844B98"/>
    <w:rsid w:val="008B5EFD"/>
    <w:rsid w:val="008D5460"/>
    <w:rsid w:val="008D6184"/>
    <w:rsid w:val="0096423F"/>
    <w:rsid w:val="00967347"/>
    <w:rsid w:val="00981211"/>
    <w:rsid w:val="009D387A"/>
    <w:rsid w:val="009F1D4B"/>
    <w:rsid w:val="009F51C4"/>
    <w:rsid w:val="00A04229"/>
    <w:rsid w:val="00A1674E"/>
    <w:rsid w:val="00A34F42"/>
    <w:rsid w:val="00A47451"/>
    <w:rsid w:val="00A72972"/>
    <w:rsid w:val="00A76C84"/>
    <w:rsid w:val="00A77378"/>
    <w:rsid w:val="00A86396"/>
    <w:rsid w:val="00AA2911"/>
    <w:rsid w:val="00AB579B"/>
    <w:rsid w:val="00AE04A1"/>
    <w:rsid w:val="00B475B6"/>
    <w:rsid w:val="00B4784B"/>
    <w:rsid w:val="00B60A4C"/>
    <w:rsid w:val="00B7507E"/>
    <w:rsid w:val="00B81BD5"/>
    <w:rsid w:val="00B95CFB"/>
    <w:rsid w:val="00BA2F53"/>
    <w:rsid w:val="00C06905"/>
    <w:rsid w:val="00C2702A"/>
    <w:rsid w:val="00C412CA"/>
    <w:rsid w:val="00C874E3"/>
    <w:rsid w:val="00D035E9"/>
    <w:rsid w:val="00D1075A"/>
    <w:rsid w:val="00D13D5D"/>
    <w:rsid w:val="00D178C9"/>
    <w:rsid w:val="00D82375"/>
    <w:rsid w:val="00DB1935"/>
    <w:rsid w:val="00DB7EC8"/>
    <w:rsid w:val="00DE1A53"/>
    <w:rsid w:val="00DE545B"/>
    <w:rsid w:val="00DF117D"/>
    <w:rsid w:val="00DF5CD2"/>
    <w:rsid w:val="00E07CF6"/>
    <w:rsid w:val="00E507FA"/>
    <w:rsid w:val="00E541F7"/>
    <w:rsid w:val="00E54A60"/>
    <w:rsid w:val="00E837A5"/>
    <w:rsid w:val="00EE75B9"/>
    <w:rsid w:val="00EE791D"/>
    <w:rsid w:val="00F47689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047EC12D-CC7F-46B0-9213-CA8FCAEB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97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13D5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13D5D"/>
    <w:rPr>
      <w:rFonts w:ascii="Tahoma" w:eastAsia="Times New Roman" w:hAnsi="Tahoma" w:cs="Tahoma"/>
      <w:sz w:val="16"/>
      <w:szCs w:val="16"/>
      <w:lang w:val="ru-RU"/>
    </w:rPr>
  </w:style>
  <w:style w:type="table" w:styleId="ae">
    <w:name w:val="Table Grid"/>
    <w:basedOn w:val="a1"/>
    <w:uiPriority w:val="39"/>
    <w:unhideWhenUsed/>
    <w:rsid w:val="00567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A2F53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A2F53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10</cp:revision>
  <dcterms:created xsi:type="dcterms:W3CDTF">2024-10-14T11:37:00Z</dcterms:created>
  <dcterms:modified xsi:type="dcterms:W3CDTF">2025-01-19T19:35:00Z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