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74E868A4" w14:textId="77777777" w:rsidR="001103BF" w:rsidRDefault="001103BF" w:rsidP="001103B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13036214" w14:textId="77777777" w:rsidR="001103BF" w:rsidRDefault="001103BF" w:rsidP="001103B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03D64E8B" w14:textId="77777777" w:rsidR="001103BF" w:rsidRDefault="001103BF" w:rsidP="001103B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</w:t>
      </w:r>
      <w:proofErr w:type="spellStart"/>
      <w:r>
        <w:rPr>
          <w:bCs/>
          <w:sz w:val="24"/>
          <w:szCs w:val="24"/>
          <w:lang w:eastAsia="ru-RU"/>
        </w:rPr>
        <w:t>Алдошенко</w:t>
      </w:r>
      <w:proofErr w:type="spellEnd"/>
    </w:p>
    <w:p w14:paraId="4F8FE397" w14:textId="77777777" w:rsidR="001103BF" w:rsidRDefault="001103BF" w:rsidP="001103B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5E1B016E" w14:textId="77777777" w:rsidR="001103BF" w:rsidRDefault="001103BF" w:rsidP="001103BF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07D681A7" w:rsidR="00844B98" w:rsidRDefault="00C2702A">
      <w:pPr>
        <w:ind w:left="52" w:right="576"/>
        <w:jc w:val="center"/>
        <w:rPr>
          <w:b/>
          <w:spacing w:val="-2"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4B389040" w14:textId="5402C403" w:rsidR="002961AA" w:rsidRDefault="002961AA">
      <w:pPr>
        <w:ind w:left="52" w:right="576"/>
        <w:jc w:val="center"/>
        <w:rPr>
          <w:b/>
          <w:spacing w:val="-2"/>
          <w:sz w:val="24"/>
        </w:rPr>
      </w:pPr>
    </w:p>
    <w:p w14:paraId="09267BFD" w14:textId="1492D624" w:rsidR="002961AA" w:rsidRDefault="002961AA">
      <w:pPr>
        <w:ind w:left="52" w:right="576"/>
        <w:jc w:val="center"/>
        <w:rPr>
          <w:b/>
          <w:sz w:val="24"/>
        </w:rPr>
      </w:pPr>
      <w:r w:rsidRPr="002961AA">
        <w:rPr>
          <w:b/>
          <w:sz w:val="24"/>
        </w:rPr>
        <w:t xml:space="preserve">ПО </w:t>
      </w:r>
      <w:r>
        <w:rPr>
          <w:b/>
          <w:sz w:val="24"/>
        </w:rPr>
        <w:t>ОП.19</w:t>
      </w:r>
      <w:r w:rsidRPr="002961AA">
        <w:rPr>
          <w:b/>
          <w:sz w:val="24"/>
        </w:rPr>
        <w:t xml:space="preserve"> МОДУЛЮ ПОДДЕРЖИВАЮЩИХ ДИСЦИПЛИН</w:t>
      </w:r>
      <w:r>
        <w:rPr>
          <w:b/>
          <w:sz w:val="24"/>
        </w:rPr>
        <w:t xml:space="preserve"> ПРАВА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BCB10F8" w14:textId="3490B502" w:rsidR="00104C89" w:rsidRPr="00C37371" w:rsidRDefault="00104C89" w:rsidP="00104C89">
      <w:pPr>
        <w:jc w:val="center"/>
        <w:rPr>
          <w:b/>
          <w:bCs/>
          <w:sz w:val="26"/>
          <w:szCs w:val="26"/>
        </w:rPr>
      </w:pPr>
      <w:r w:rsidRPr="00C37371">
        <w:rPr>
          <w:b/>
          <w:bCs/>
          <w:sz w:val="26"/>
          <w:szCs w:val="26"/>
        </w:rPr>
        <w:t>О</w:t>
      </w:r>
      <w:r>
        <w:rPr>
          <w:b/>
          <w:bCs/>
          <w:sz w:val="26"/>
          <w:szCs w:val="26"/>
        </w:rPr>
        <w:t>П</w:t>
      </w:r>
      <w:r w:rsidRPr="00C37371">
        <w:rPr>
          <w:b/>
          <w:bCs/>
          <w:sz w:val="26"/>
          <w:szCs w:val="26"/>
        </w:rPr>
        <w:t>.</w:t>
      </w:r>
      <w:r w:rsidR="00AB7C07">
        <w:rPr>
          <w:b/>
          <w:bCs/>
          <w:sz w:val="26"/>
          <w:szCs w:val="26"/>
        </w:rPr>
        <w:t>1</w:t>
      </w:r>
      <w:r w:rsidR="002961AA">
        <w:rPr>
          <w:b/>
          <w:bCs/>
          <w:sz w:val="26"/>
          <w:szCs w:val="26"/>
        </w:rPr>
        <w:t>9.03</w:t>
      </w:r>
      <w:r w:rsidRPr="00C37371">
        <w:rPr>
          <w:b/>
          <w:bCs/>
          <w:sz w:val="26"/>
          <w:szCs w:val="26"/>
        </w:rPr>
        <w:t xml:space="preserve"> </w:t>
      </w:r>
      <w:r w:rsidR="001E1902">
        <w:rPr>
          <w:b/>
          <w:bCs/>
          <w:sz w:val="26"/>
          <w:szCs w:val="26"/>
        </w:rPr>
        <w:t>«</w:t>
      </w:r>
      <w:r>
        <w:rPr>
          <w:b/>
          <w:bCs/>
          <w:sz w:val="26"/>
          <w:szCs w:val="26"/>
        </w:rPr>
        <w:t>Э</w:t>
      </w:r>
      <w:r w:rsidR="001E1902">
        <w:rPr>
          <w:b/>
          <w:bCs/>
          <w:sz w:val="26"/>
          <w:szCs w:val="26"/>
        </w:rPr>
        <w:t>кономика организации»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7EAD320B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="00104C89" w:rsidRPr="00104C89">
        <w:t>ОП.</w:t>
      </w:r>
      <w:r w:rsidR="00AB7C07">
        <w:t>1</w:t>
      </w:r>
      <w:r w:rsidR="002961AA">
        <w:t>9.03</w:t>
      </w:r>
      <w:r w:rsidR="00104C89" w:rsidRPr="00104C89">
        <w:t xml:space="preserve"> </w:t>
      </w:r>
      <w:r w:rsidR="00104C89">
        <w:t xml:space="preserve">Экономика организации </w:t>
      </w:r>
      <w:r>
        <w:t>разработан на основе рабочей программы учебной дисциплины «</w:t>
      </w:r>
      <w:r w:rsidR="00104C89">
        <w:t>Экономика организации</w:t>
      </w:r>
      <w:r>
        <w:t xml:space="preserve">» для специальности </w:t>
      </w:r>
      <w:r w:rsidR="00AB7C07">
        <w:rPr>
          <w:rFonts w:eastAsia="SimSun"/>
          <w:lang w:eastAsia="zh-CN"/>
        </w:rPr>
        <w:t>40.02.01 Право и организация социального обеспечения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15001B6D" w14:textId="77777777" w:rsidR="00844B98" w:rsidRDefault="00844B98">
      <w:pPr>
        <w:jc w:val="both"/>
      </w:pPr>
    </w:p>
    <w:p w14:paraId="2D7AA950" w14:textId="77777777" w:rsidR="001103BF" w:rsidRDefault="001103BF">
      <w:pPr>
        <w:jc w:val="both"/>
      </w:pPr>
    </w:p>
    <w:p w14:paraId="7C7A70B1" w14:textId="77777777" w:rsidR="001103BF" w:rsidRDefault="001103BF">
      <w:pPr>
        <w:jc w:val="both"/>
      </w:pPr>
    </w:p>
    <w:p w14:paraId="55BC5A0E" w14:textId="6A00AD7F" w:rsidR="001103BF" w:rsidRDefault="001103BF" w:rsidP="001103BF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«Экономика организации» рассмотрена и одобрена на заседании Ученого совета.</w:t>
      </w:r>
    </w:p>
    <w:p w14:paraId="35D7A005" w14:textId="77777777" w:rsidR="001103BF" w:rsidRDefault="001103BF" w:rsidP="001103BF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55BE3169" w:rsidR="001103BF" w:rsidRDefault="001103BF">
      <w:pPr>
        <w:jc w:val="both"/>
        <w:sectPr w:rsidR="001103BF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6475E6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6475E6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6475E6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6475E6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104C89">
      <w:pPr>
        <w:pStyle w:val="1"/>
        <w:numPr>
          <w:ilvl w:val="2"/>
          <w:numId w:val="8"/>
        </w:numPr>
        <w:tabs>
          <w:tab w:val="left" w:pos="426"/>
        </w:tabs>
        <w:ind w:left="0" w:firstLine="0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7C7C9031" w:rsidR="00844B98" w:rsidRDefault="00C2702A">
      <w:pPr>
        <w:pStyle w:val="a4"/>
        <w:spacing w:before="41"/>
        <w:ind w:left="577"/>
        <w:rPr>
          <w:u w:val="none"/>
        </w:rPr>
      </w:pPr>
      <w:r>
        <w:t>ОП</w:t>
      </w:r>
      <w:r w:rsidR="002961AA">
        <w:t xml:space="preserve">.19.03 </w:t>
      </w:r>
      <w:r>
        <w:rPr>
          <w:spacing w:val="-2"/>
        </w:rPr>
        <w:t>«</w:t>
      </w:r>
      <w:r w:rsidR="00104C89">
        <w:rPr>
          <w:spacing w:val="-2"/>
        </w:rPr>
        <w:t>Экономика организации</w:t>
      </w:r>
      <w:r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0CD16454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AB7C07">
        <w:rPr>
          <w:rFonts w:eastAsia="SimSun"/>
          <w:lang w:eastAsia="zh-CN"/>
        </w:rPr>
        <w:t>40.02.01 Право и организация социального обеспечения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2273D8D9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AB7C07">
        <w:rPr>
          <w:rFonts w:eastAsia="SimSun"/>
          <w:lang w:eastAsia="zh-CN"/>
        </w:rPr>
        <w:t>40.02.01 Право и организация социального обеспечения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71CC3294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</w:t>
      </w:r>
      <w:r w:rsidR="00104C89">
        <w:t xml:space="preserve"> с оценкой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proofErr w:type="spellStart"/>
      <w:r>
        <w:t>балльно</w:t>
      </w:r>
      <w:proofErr w:type="spellEnd"/>
      <w:r>
        <w:t>-рейтинговой системы оценивания (далее — БРС).</w:t>
      </w:r>
    </w:p>
    <w:p w14:paraId="6BE08CC1" w14:textId="6AA036CB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и компетенции студента на зачете оцениваются оценками: </w:t>
      </w:r>
      <w:r w:rsidR="00104C89" w:rsidRPr="00237335">
        <w:rPr>
          <w:i/>
          <w:iCs/>
          <w:lang w:eastAsia="ar-SA"/>
        </w:rPr>
        <w:t>«отлично», «хорошо», «удовлетворительно», «неудовлетворительно»</w:t>
      </w:r>
      <w:r>
        <w:rPr>
          <w:lang w:eastAsia="ar-SA"/>
        </w:rPr>
        <w:t>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61E25AF7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104C89" w:rsidRPr="00104C89">
        <w:rPr>
          <w:spacing w:val="-2"/>
        </w:rPr>
        <w:t>зачет с оценкой</w:t>
      </w:r>
    </w:p>
    <w:p w14:paraId="021ED2EB" w14:textId="77777777" w:rsidR="00844B98" w:rsidRDefault="00844B98">
      <w:pPr>
        <w:pStyle w:val="a3"/>
        <w:spacing w:before="82"/>
      </w:pPr>
    </w:p>
    <w:p w14:paraId="507ADF7A" w14:textId="342D02B0" w:rsidR="00144415" w:rsidRPr="00DC0831" w:rsidRDefault="00C2702A" w:rsidP="00DC0831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3DCCE70A" w14:textId="13A2917F" w:rsidR="00DC0831" w:rsidRDefault="00DC0831" w:rsidP="00DC0831">
      <w:pPr>
        <w:pStyle w:val="2"/>
        <w:tabs>
          <w:tab w:val="left" w:pos="1090"/>
        </w:tabs>
        <w:spacing w:after="41"/>
        <w:rPr>
          <w:spacing w:val="-2"/>
        </w:rPr>
      </w:pPr>
    </w:p>
    <w:p w14:paraId="1B8CFA36" w14:textId="0A67A32A" w:rsidR="00A01E15" w:rsidRDefault="00A01E15" w:rsidP="00DC0831">
      <w:pPr>
        <w:pStyle w:val="2"/>
        <w:tabs>
          <w:tab w:val="left" w:pos="1090"/>
        </w:tabs>
        <w:spacing w:after="41"/>
      </w:pPr>
      <w:bookmarkStart w:id="10" w:name="_GoBack"/>
      <w:bookmarkEnd w:id="10"/>
    </w:p>
    <w:tbl>
      <w:tblPr>
        <w:tblStyle w:val="TableNormal"/>
        <w:tblW w:w="10516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3270"/>
        <w:gridCol w:w="1843"/>
        <w:gridCol w:w="4668"/>
      </w:tblGrid>
      <w:tr w:rsidR="00A01E15" w:rsidRPr="00A246AA" w14:paraId="51E02F25" w14:textId="77777777" w:rsidTr="00BB0985">
        <w:trPr>
          <w:trHeight w:val="506"/>
        </w:trPr>
        <w:tc>
          <w:tcPr>
            <w:tcW w:w="735" w:type="dxa"/>
          </w:tcPr>
          <w:p w14:paraId="11591DDD" w14:textId="77777777" w:rsidR="00A01E15" w:rsidRDefault="00A01E15" w:rsidP="00BB0985">
            <w:pPr>
              <w:pStyle w:val="TableParagraph"/>
              <w:spacing w:line="252" w:lineRule="exact"/>
              <w:ind w:left="227"/>
            </w:pPr>
            <w:r>
              <w:rPr>
                <w:spacing w:val="-5"/>
              </w:rPr>
              <w:t>№п</w:t>
            </w:r>
          </w:p>
          <w:p w14:paraId="22DB6D7F" w14:textId="77777777" w:rsidR="00A01E15" w:rsidRDefault="00A01E15" w:rsidP="00BB0985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3270" w:type="dxa"/>
          </w:tcPr>
          <w:p w14:paraId="57045C2E" w14:textId="77777777" w:rsidR="00A01E15" w:rsidRDefault="00A01E15" w:rsidP="00BB0985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1843" w:type="dxa"/>
          </w:tcPr>
          <w:p w14:paraId="5D512FA5" w14:textId="77777777" w:rsidR="00A01E15" w:rsidRPr="00A246AA" w:rsidRDefault="00A01E15" w:rsidP="00BB0985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4668" w:type="dxa"/>
          </w:tcPr>
          <w:p w14:paraId="0E9DAC1B" w14:textId="77777777" w:rsidR="00A01E15" w:rsidRPr="00A246AA" w:rsidRDefault="00A01E15" w:rsidP="00BB0985">
            <w:pPr>
              <w:pStyle w:val="TableParagraph"/>
              <w:ind w:left="5669" w:right="2542" w:hanging="5669"/>
            </w:pPr>
            <w:r>
              <w:rPr>
                <w:spacing w:val="-2"/>
              </w:rPr>
              <w:t>Ответ</w:t>
            </w:r>
          </w:p>
        </w:tc>
      </w:tr>
      <w:tr w:rsidR="00A01E15" w:rsidRPr="00675CDF" w14:paraId="70AF895A" w14:textId="77777777" w:rsidTr="00BB0985">
        <w:trPr>
          <w:trHeight w:val="839"/>
        </w:trPr>
        <w:tc>
          <w:tcPr>
            <w:tcW w:w="735" w:type="dxa"/>
          </w:tcPr>
          <w:p w14:paraId="207D8625" w14:textId="77777777" w:rsidR="00A01E15" w:rsidRPr="00675CDF" w:rsidRDefault="00A01E15" w:rsidP="00BB098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</w:p>
        </w:tc>
        <w:tc>
          <w:tcPr>
            <w:tcW w:w="3270" w:type="dxa"/>
          </w:tcPr>
          <w:p w14:paraId="0A8FFBE8" w14:textId="77777777" w:rsidR="00A01E15" w:rsidRPr="00987C44" w:rsidRDefault="00A01E15" w:rsidP="00BB0985">
            <w:pPr>
              <w:pStyle w:val="TableParagraph"/>
            </w:pPr>
            <w:r>
              <w:rPr>
                <w:iCs/>
              </w:rPr>
              <w:t>Предприятие – это…</w:t>
            </w:r>
          </w:p>
        </w:tc>
        <w:tc>
          <w:tcPr>
            <w:tcW w:w="1843" w:type="dxa"/>
          </w:tcPr>
          <w:p w14:paraId="6416CA84" w14:textId="76362584" w:rsidR="00A01E15" w:rsidRPr="00A246AA" w:rsidRDefault="00A01E15" w:rsidP="00BB0985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sz w:val="24"/>
                <w:szCs w:val="24"/>
                <w:lang w:val="en-US"/>
              </w:rPr>
              <w:t>ПК 1.4</w:t>
            </w:r>
          </w:p>
        </w:tc>
        <w:tc>
          <w:tcPr>
            <w:tcW w:w="4668" w:type="dxa"/>
          </w:tcPr>
          <w:p w14:paraId="59641CBE" w14:textId="77777777" w:rsidR="00A01E15" w:rsidRPr="00675CDF" w:rsidRDefault="00A01E15" w:rsidP="00BB0985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bCs/>
                <w:sz w:val="24"/>
                <w:szCs w:val="24"/>
                <w:lang w:eastAsia="ru-RU"/>
              </w:rPr>
              <w:t>Ю</w:t>
            </w:r>
            <w:r w:rsidRPr="00BE5610">
              <w:rPr>
                <w:bCs/>
                <w:sz w:val="24"/>
                <w:szCs w:val="24"/>
                <w:lang w:eastAsia="ru-RU"/>
              </w:rPr>
              <w:t>ридическо</w:t>
            </w:r>
            <w:r>
              <w:rPr>
                <w:bCs/>
                <w:sz w:val="24"/>
                <w:szCs w:val="24"/>
                <w:lang w:eastAsia="ru-RU"/>
              </w:rPr>
              <w:t>е</w:t>
            </w:r>
            <w:r w:rsidRPr="00BE5610">
              <w:rPr>
                <w:bCs/>
                <w:sz w:val="24"/>
                <w:szCs w:val="24"/>
                <w:lang w:eastAsia="ru-RU"/>
              </w:rPr>
              <w:t xml:space="preserve"> лиц</w:t>
            </w:r>
            <w:r>
              <w:rPr>
                <w:bCs/>
                <w:sz w:val="24"/>
                <w:szCs w:val="24"/>
                <w:lang w:eastAsia="ru-RU"/>
              </w:rPr>
              <w:t>о</w:t>
            </w:r>
            <w:r w:rsidRPr="00BE5610">
              <w:rPr>
                <w:bCs/>
                <w:sz w:val="24"/>
                <w:szCs w:val="24"/>
                <w:lang w:eastAsia="ru-RU"/>
              </w:rPr>
              <w:t>, созданн</w:t>
            </w:r>
            <w:r>
              <w:rPr>
                <w:bCs/>
                <w:sz w:val="24"/>
                <w:szCs w:val="24"/>
                <w:lang w:eastAsia="ru-RU"/>
              </w:rPr>
              <w:t>ое</w:t>
            </w:r>
            <w:r w:rsidRPr="00BE5610">
              <w:rPr>
                <w:bCs/>
                <w:sz w:val="24"/>
                <w:szCs w:val="24"/>
                <w:lang w:eastAsia="ru-RU"/>
              </w:rPr>
              <w:t xml:space="preserve"> для производства продукции, выполнения работ и оказания услуг в целях удовлетворения общественных потребностей и получения прибыли</w:t>
            </w:r>
          </w:p>
        </w:tc>
      </w:tr>
      <w:tr w:rsidR="00A01E15" w:rsidRPr="00675CDF" w14:paraId="3C58489F" w14:textId="77777777" w:rsidTr="00BB0985">
        <w:trPr>
          <w:trHeight w:val="274"/>
        </w:trPr>
        <w:tc>
          <w:tcPr>
            <w:tcW w:w="735" w:type="dxa"/>
          </w:tcPr>
          <w:p w14:paraId="193523DB" w14:textId="77777777" w:rsidR="00A01E15" w:rsidRPr="00A246AA" w:rsidRDefault="00A01E15" w:rsidP="00BB098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</w:p>
        </w:tc>
        <w:tc>
          <w:tcPr>
            <w:tcW w:w="3270" w:type="dxa"/>
          </w:tcPr>
          <w:p w14:paraId="26AD3A3D" w14:textId="77777777" w:rsidR="00A01E15" w:rsidRPr="00F063D1" w:rsidRDefault="00A01E15" w:rsidP="00BB0985">
            <w:pPr>
              <w:pStyle w:val="TableParagraph"/>
              <w:ind w:left="99"/>
            </w:pPr>
            <w:r w:rsidRPr="00F063D1">
              <w:t xml:space="preserve">Установите соответствие между видами стоимости ОПФ с их определением: </w:t>
            </w:r>
          </w:p>
          <w:p w14:paraId="5E9FFA0B" w14:textId="77777777" w:rsidR="00A01E15" w:rsidRPr="00F063D1" w:rsidRDefault="00A01E15" w:rsidP="00BB0985">
            <w:pPr>
              <w:pStyle w:val="TableParagraph"/>
              <w:ind w:left="99"/>
            </w:pPr>
            <w:r>
              <w:t>1</w:t>
            </w:r>
            <w:r w:rsidRPr="00F063D1">
              <w:t>. Первоначальная стоимость</w:t>
            </w:r>
          </w:p>
          <w:p w14:paraId="3A486791" w14:textId="77777777" w:rsidR="00A01E15" w:rsidRPr="00F063D1" w:rsidRDefault="00A01E15" w:rsidP="00BB0985">
            <w:pPr>
              <w:pStyle w:val="TableParagraph"/>
              <w:ind w:left="99"/>
            </w:pPr>
            <w:r>
              <w:t>2</w:t>
            </w:r>
            <w:r w:rsidRPr="00F063D1">
              <w:t>. Остаточная стоимость</w:t>
            </w:r>
          </w:p>
          <w:p w14:paraId="06B9EAEA" w14:textId="77777777" w:rsidR="00A01E15" w:rsidRPr="00F063D1" w:rsidRDefault="00A01E15" w:rsidP="00BB0985">
            <w:pPr>
              <w:pStyle w:val="TableParagraph"/>
              <w:ind w:left="99"/>
            </w:pPr>
            <w:r>
              <w:t>3</w:t>
            </w:r>
            <w:r w:rsidRPr="00F063D1">
              <w:t>. Ликвидационная стоимость</w:t>
            </w:r>
          </w:p>
          <w:p w14:paraId="2575C031" w14:textId="77777777" w:rsidR="00A01E15" w:rsidRPr="00F063D1" w:rsidRDefault="00A01E15" w:rsidP="00BB0985">
            <w:pPr>
              <w:pStyle w:val="TableParagraph"/>
              <w:ind w:left="99"/>
            </w:pPr>
          </w:p>
          <w:p w14:paraId="315ADF95" w14:textId="77777777" w:rsidR="00A01E15" w:rsidRPr="00F063D1" w:rsidRDefault="00A01E15" w:rsidP="00BB0985">
            <w:pPr>
              <w:pStyle w:val="TableParagraph"/>
              <w:ind w:left="99"/>
            </w:pPr>
            <w:r w:rsidRPr="00F063D1">
              <w:t>А) Сумма фактических затрат на приобретение, транспортировку, монтаж</w:t>
            </w:r>
          </w:p>
          <w:p w14:paraId="0640316C" w14:textId="77777777" w:rsidR="00A01E15" w:rsidRPr="00F063D1" w:rsidRDefault="00A01E15" w:rsidP="00BB0985">
            <w:pPr>
              <w:pStyle w:val="TableParagraph"/>
              <w:ind w:left="99"/>
            </w:pPr>
            <w:r w:rsidRPr="00F063D1">
              <w:lastRenderedPageBreak/>
              <w:t>Б) Стоимость основных средств, еще не перенесенная на готовую продукцию</w:t>
            </w:r>
          </w:p>
          <w:p w14:paraId="67B4AAFD" w14:textId="77777777" w:rsidR="00A01E15" w:rsidRPr="00F063D1" w:rsidRDefault="00A01E15" w:rsidP="00BB0985">
            <w:pPr>
              <w:pStyle w:val="TableParagraph"/>
              <w:ind w:left="99"/>
            </w:pPr>
            <w:r w:rsidRPr="00F063D1">
              <w:t>В) Стоимость реализации физически изношенных основных фондов при их списании</w:t>
            </w:r>
          </w:p>
          <w:p w14:paraId="191092F0" w14:textId="77777777" w:rsidR="00A01E15" w:rsidRPr="00F063D1" w:rsidRDefault="00A01E15" w:rsidP="00BB0985">
            <w:pPr>
              <w:pStyle w:val="TableParagraph"/>
              <w:ind w:left="99"/>
            </w:pPr>
          </w:p>
        </w:tc>
        <w:tc>
          <w:tcPr>
            <w:tcW w:w="1843" w:type="dxa"/>
          </w:tcPr>
          <w:p w14:paraId="11351D62" w14:textId="70F8BC3C" w:rsidR="00A01E15" w:rsidRPr="00A246AA" w:rsidRDefault="00A01E15" w:rsidP="00BB0985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ПК 1.4</w:t>
            </w:r>
          </w:p>
        </w:tc>
        <w:tc>
          <w:tcPr>
            <w:tcW w:w="4668" w:type="dxa"/>
          </w:tcPr>
          <w:p w14:paraId="3DB4FC0A" w14:textId="77777777" w:rsidR="00A01E15" w:rsidRDefault="00A01E15" w:rsidP="00BB0985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1-А</w:t>
            </w:r>
          </w:p>
          <w:p w14:paraId="6335D164" w14:textId="77777777" w:rsidR="00A01E15" w:rsidRDefault="00A01E15" w:rsidP="00BB0985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2-Б</w:t>
            </w:r>
          </w:p>
          <w:p w14:paraId="22AEC74A" w14:textId="77777777" w:rsidR="00A01E15" w:rsidRDefault="00A01E15" w:rsidP="00BB0985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3-В</w:t>
            </w:r>
          </w:p>
          <w:p w14:paraId="2620332F" w14:textId="77777777" w:rsidR="00A01E15" w:rsidRPr="00675CDF" w:rsidRDefault="00A01E15" w:rsidP="00BB0985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</w:tc>
      </w:tr>
      <w:tr w:rsidR="00A01E15" w:rsidRPr="00675CDF" w14:paraId="3E06164B" w14:textId="77777777" w:rsidTr="00BB0985">
        <w:trPr>
          <w:trHeight w:val="274"/>
        </w:trPr>
        <w:tc>
          <w:tcPr>
            <w:tcW w:w="735" w:type="dxa"/>
          </w:tcPr>
          <w:p w14:paraId="21E6DE98" w14:textId="77777777" w:rsidR="00A01E15" w:rsidRPr="00A246AA" w:rsidRDefault="00A01E15" w:rsidP="00BB098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3270" w:type="dxa"/>
          </w:tcPr>
          <w:p w14:paraId="30F63719" w14:textId="77777777" w:rsidR="00A01E15" w:rsidRPr="00F063D1" w:rsidRDefault="00A01E15" w:rsidP="00BB0985">
            <w:pPr>
              <w:pStyle w:val="TableParagraph"/>
              <w:ind w:left="99"/>
            </w:pPr>
            <w:r w:rsidRPr="00F063D1">
              <w:t>Установите соответствие между понятиями цен с их определением:</w:t>
            </w:r>
          </w:p>
          <w:p w14:paraId="70AC97AA" w14:textId="77777777" w:rsidR="00A01E15" w:rsidRPr="00F063D1" w:rsidRDefault="00A01E15" w:rsidP="00BB0985">
            <w:pPr>
              <w:pStyle w:val="TableParagraph"/>
              <w:ind w:left="99"/>
            </w:pPr>
          </w:p>
          <w:p w14:paraId="28434FF1" w14:textId="77777777" w:rsidR="00A01E15" w:rsidRPr="00F063D1" w:rsidRDefault="00A01E15" w:rsidP="00BB0985">
            <w:pPr>
              <w:pStyle w:val="TableParagraph"/>
              <w:ind w:left="99"/>
            </w:pPr>
            <w:r w:rsidRPr="00F063D1">
              <w:t xml:space="preserve">1. Цена, по которой товар приобретается населением у торговых предприятий и  на рынках </w:t>
            </w:r>
          </w:p>
          <w:p w14:paraId="395E9BB4" w14:textId="77777777" w:rsidR="00A01E15" w:rsidRPr="00F063D1" w:rsidRDefault="00A01E15" w:rsidP="00BB0985">
            <w:pPr>
              <w:pStyle w:val="TableParagraph"/>
              <w:ind w:left="99"/>
            </w:pPr>
            <w:r>
              <w:t>2</w:t>
            </w:r>
            <w:r w:rsidRPr="00F063D1">
              <w:t>. Цена, по которой предприятия-изготовители, снабженческо-сбытовые организации продают продукцию крупными партиями другим предприятиям</w:t>
            </w:r>
          </w:p>
          <w:p w14:paraId="7D882958" w14:textId="77777777" w:rsidR="00A01E15" w:rsidRPr="00F063D1" w:rsidRDefault="00A01E15" w:rsidP="00BB0985">
            <w:pPr>
              <w:pStyle w:val="TableParagraph"/>
              <w:ind w:left="99"/>
            </w:pPr>
            <w:r>
              <w:t>3</w:t>
            </w:r>
            <w:r w:rsidRPr="00F063D1">
              <w:t>.Цена, которая не регулируется государством и складывается под воздействием спроса и предложения</w:t>
            </w:r>
          </w:p>
          <w:p w14:paraId="6BA716D1" w14:textId="77777777" w:rsidR="00A01E15" w:rsidRPr="00F063D1" w:rsidRDefault="00A01E15" w:rsidP="00BB0985">
            <w:pPr>
              <w:pStyle w:val="TableParagraph"/>
              <w:ind w:left="99"/>
            </w:pPr>
          </w:p>
          <w:p w14:paraId="042347E4" w14:textId="77777777" w:rsidR="00A01E15" w:rsidRPr="00F063D1" w:rsidRDefault="00A01E15" w:rsidP="00BB0985">
            <w:pPr>
              <w:pStyle w:val="TableParagraph"/>
              <w:ind w:left="99"/>
            </w:pPr>
            <w:r w:rsidRPr="00F063D1">
              <w:t>А) Оптовая</w:t>
            </w:r>
          </w:p>
          <w:p w14:paraId="5889A1F6" w14:textId="77777777" w:rsidR="00A01E15" w:rsidRPr="00F063D1" w:rsidRDefault="00A01E15" w:rsidP="00BB0985">
            <w:pPr>
              <w:pStyle w:val="TableParagraph"/>
              <w:ind w:left="99"/>
            </w:pPr>
            <w:r w:rsidRPr="00F063D1">
              <w:t>Б) Розничная</w:t>
            </w:r>
          </w:p>
          <w:p w14:paraId="331733AF" w14:textId="77777777" w:rsidR="00A01E15" w:rsidRPr="00F063D1" w:rsidRDefault="00A01E15" w:rsidP="00BB0985">
            <w:pPr>
              <w:pStyle w:val="TableParagraph"/>
              <w:ind w:left="99"/>
            </w:pPr>
            <w:r w:rsidRPr="00F063D1">
              <w:t>В) Свободная</w:t>
            </w:r>
          </w:p>
          <w:p w14:paraId="1C2687D5" w14:textId="77777777" w:rsidR="00A01E15" w:rsidRPr="00675CDF" w:rsidRDefault="00A01E15" w:rsidP="00BB0985">
            <w:pPr>
              <w:pStyle w:val="TableParagraph"/>
              <w:ind w:left="99"/>
            </w:pPr>
          </w:p>
        </w:tc>
        <w:tc>
          <w:tcPr>
            <w:tcW w:w="1843" w:type="dxa"/>
          </w:tcPr>
          <w:p w14:paraId="63037737" w14:textId="565C0789" w:rsidR="00A01E15" w:rsidRDefault="00A01E15" w:rsidP="00BB0985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sz w:val="24"/>
                <w:szCs w:val="24"/>
                <w:lang w:val="en-US"/>
              </w:rPr>
              <w:t>ПК 1.4</w:t>
            </w:r>
          </w:p>
        </w:tc>
        <w:tc>
          <w:tcPr>
            <w:tcW w:w="4668" w:type="dxa"/>
          </w:tcPr>
          <w:p w14:paraId="17015D63" w14:textId="77777777" w:rsidR="00A01E15" w:rsidRDefault="00A01E15" w:rsidP="00BB0985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1-Б</w:t>
            </w:r>
            <w:r w:rsidRPr="00475D7F">
              <w:rPr>
                <w:iCs/>
              </w:rPr>
              <w:t xml:space="preserve"> </w:t>
            </w:r>
          </w:p>
          <w:p w14:paraId="2A6861BA" w14:textId="77777777" w:rsidR="00A01E15" w:rsidRDefault="00A01E15" w:rsidP="00BB0985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2-А</w:t>
            </w:r>
          </w:p>
          <w:p w14:paraId="0179F058" w14:textId="77777777" w:rsidR="00A01E15" w:rsidRPr="00675CDF" w:rsidRDefault="00A01E15" w:rsidP="00BB0985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3-В</w:t>
            </w:r>
          </w:p>
        </w:tc>
      </w:tr>
      <w:tr w:rsidR="00A01E15" w:rsidRPr="00675CDF" w14:paraId="125286D9" w14:textId="77777777" w:rsidTr="00BB0985">
        <w:trPr>
          <w:trHeight w:val="274"/>
        </w:trPr>
        <w:tc>
          <w:tcPr>
            <w:tcW w:w="735" w:type="dxa"/>
          </w:tcPr>
          <w:p w14:paraId="0A92092D" w14:textId="77777777" w:rsidR="00A01E15" w:rsidRPr="00A246AA" w:rsidRDefault="00A01E15" w:rsidP="00BB098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3270" w:type="dxa"/>
          </w:tcPr>
          <w:p w14:paraId="1F76BEB1" w14:textId="77777777" w:rsidR="00A01E15" w:rsidRPr="009C7E65" w:rsidRDefault="00A01E15" w:rsidP="00BB0985">
            <w:pPr>
              <w:pStyle w:val="TableParagraph"/>
              <w:ind w:left="99"/>
            </w:pPr>
            <w:r w:rsidRPr="009C7E65">
              <w:rPr>
                <w:lang w:eastAsia="ru-RU"/>
              </w:rPr>
              <w:t>Что включают оборотные производственные фонды?</w:t>
            </w:r>
          </w:p>
        </w:tc>
        <w:tc>
          <w:tcPr>
            <w:tcW w:w="1843" w:type="dxa"/>
          </w:tcPr>
          <w:p w14:paraId="70524E0F" w14:textId="047AA8D8" w:rsidR="00A01E15" w:rsidRPr="00A246AA" w:rsidRDefault="00A01E15" w:rsidP="00BB0985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sz w:val="24"/>
                <w:szCs w:val="24"/>
                <w:lang w:val="en-US"/>
              </w:rPr>
              <w:t>ПК 1.4</w:t>
            </w:r>
          </w:p>
        </w:tc>
        <w:tc>
          <w:tcPr>
            <w:tcW w:w="4668" w:type="dxa"/>
          </w:tcPr>
          <w:p w14:paraId="20898B04" w14:textId="77777777" w:rsidR="00A01E15" w:rsidRDefault="00A01E15" w:rsidP="00A01E15">
            <w:pPr>
              <w:pStyle w:val="TableParagraph"/>
              <w:numPr>
                <w:ilvl w:val="0"/>
                <w:numId w:val="23"/>
              </w:numPr>
              <w:spacing w:line="233" w:lineRule="exact"/>
              <w:jc w:val="both"/>
              <w:rPr>
                <w:b/>
                <w:bCs/>
                <w:iCs/>
              </w:rPr>
            </w:pPr>
            <w:r w:rsidRPr="009C7E65">
              <w:rPr>
                <w:b/>
                <w:sz w:val="24"/>
                <w:szCs w:val="24"/>
                <w:lang w:eastAsia="ru-RU"/>
              </w:rPr>
              <w:t>Предметы труда, незавершенное производство, расходы будущих периодов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  <w:r w:rsidRPr="00A46DB1">
              <w:rPr>
                <w:b/>
                <w:bCs/>
                <w:iCs/>
              </w:rPr>
              <w:t xml:space="preserve"> </w:t>
            </w:r>
          </w:p>
          <w:p w14:paraId="57A6CBC7" w14:textId="77777777" w:rsidR="00A01E15" w:rsidRPr="00A44929" w:rsidRDefault="00A01E15" w:rsidP="00A01E15">
            <w:pPr>
              <w:pStyle w:val="TableParagraph"/>
              <w:numPr>
                <w:ilvl w:val="0"/>
                <w:numId w:val="23"/>
              </w:numPr>
              <w:spacing w:line="233" w:lineRule="exact"/>
              <w:jc w:val="both"/>
              <w:rPr>
                <w:b/>
                <w:iCs/>
              </w:rPr>
            </w:pPr>
            <w:r w:rsidRPr="00BE5610">
              <w:rPr>
                <w:sz w:val="24"/>
                <w:szCs w:val="24"/>
                <w:lang w:eastAsia="ru-RU"/>
              </w:rPr>
              <w:t>Готовую продукцию, денежные средства</w:t>
            </w:r>
            <w:r>
              <w:rPr>
                <w:sz w:val="24"/>
                <w:szCs w:val="24"/>
                <w:lang w:eastAsia="ru-RU"/>
              </w:rPr>
              <w:t>.</w:t>
            </w:r>
          </w:p>
          <w:p w14:paraId="34E47B64" w14:textId="77777777" w:rsidR="00A01E15" w:rsidRPr="00A46DB1" w:rsidRDefault="00A01E15" w:rsidP="00A01E15">
            <w:pPr>
              <w:pStyle w:val="TableParagraph"/>
              <w:numPr>
                <w:ilvl w:val="0"/>
                <w:numId w:val="23"/>
              </w:numPr>
              <w:spacing w:line="233" w:lineRule="exact"/>
              <w:jc w:val="both"/>
              <w:rPr>
                <w:iCs/>
              </w:rPr>
            </w:pPr>
            <w:r w:rsidRPr="00BE5610">
              <w:rPr>
                <w:sz w:val="24"/>
                <w:szCs w:val="24"/>
                <w:lang w:eastAsia="ru-RU"/>
              </w:rPr>
              <w:t>Здания, сооружения, машины и оборудование, транспортные средства</w:t>
            </w:r>
            <w:r>
              <w:rPr>
                <w:sz w:val="24"/>
                <w:szCs w:val="24"/>
                <w:lang w:eastAsia="ru-RU"/>
              </w:rPr>
              <w:t>.</w:t>
            </w:r>
          </w:p>
          <w:p w14:paraId="3C5E8CF6" w14:textId="77777777" w:rsidR="00A01E15" w:rsidRPr="00675CDF" w:rsidRDefault="00A01E15" w:rsidP="00BB0985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</w:tc>
      </w:tr>
      <w:tr w:rsidR="00A01E15" w:rsidRPr="00675CDF" w14:paraId="68B2DC72" w14:textId="77777777" w:rsidTr="00BB0985">
        <w:trPr>
          <w:trHeight w:val="274"/>
        </w:trPr>
        <w:tc>
          <w:tcPr>
            <w:tcW w:w="735" w:type="dxa"/>
          </w:tcPr>
          <w:p w14:paraId="030BDF45" w14:textId="77777777" w:rsidR="00A01E15" w:rsidRPr="00A246AA" w:rsidRDefault="00A01E15" w:rsidP="00BB098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3270" w:type="dxa"/>
          </w:tcPr>
          <w:p w14:paraId="79810286" w14:textId="77777777" w:rsidR="00A01E15" w:rsidRPr="00F063D1" w:rsidRDefault="00A01E15" w:rsidP="00BB0985">
            <w:pPr>
              <w:pStyle w:val="TableParagraph"/>
              <w:ind w:left="99"/>
            </w:pPr>
            <w:r w:rsidRPr="00F063D1">
              <w:t xml:space="preserve">Установите соответствие между понятиями затрат с их определением: </w:t>
            </w:r>
          </w:p>
          <w:p w14:paraId="654AD22E" w14:textId="77777777" w:rsidR="00A01E15" w:rsidRPr="00F063D1" w:rsidRDefault="00A01E15" w:rsidP="00BB0985">
            <w:pPr>
              <w:pStyle w:val="TableParagraph"/>
              <w:ind w:left="99"/>
            </w:pPr>
            <w:r>
              <w:t>1</w:t>
            </w:r>
            <w:r w:rsidRPr="00F063D1">
              <w:t>. Постоянные затраты</w:t>
            </w:r>
          </w:p>
          <w:p w14:paraId="026E1717" w14:textId="77777777" w:rsidR="00A01E15" w:rsidRPr="00F063D1" w:rsidRDefault="00A01E15" w:rsidP="00BB0985">
            <w:pPr>
              <w:pStyle w:val="TableParagraph"/>
              <w:ind w:left="99"/>
            </w:pPr>
            <w:r>
              <w:t>2</w:t>
            </w:r>
            <w:r w:rsidRPr="00F063D1">
              <w:t>. Переменные затраты</w:t>
            </w:r>
          </w:p>
          <w:p w14:paraId="547881CE" w14:textId="77777777" w:rsidR="00A01E15" w:rsidRPr="00F063D1" w:rsidRDefault="00A01E15" w:rsidP="00BB0985">
            <w:pPr>
              <w:pStyle w:val="TableParagraph"/>
              <w:ind w:left="99"/>
            </w:pPr>
            <w:r>
              <w:t>3</w:t>
            </w:r>
            <w:r w:rsidRPr="00F063D1">
              <w:t>.Накладные расходы</w:t>
            </w:r>
          </w:p>
          <w:p w14:paraId="2E189B60" w14:textId="77777777" w:rsidR="00A01E15" w:rsidRPr="00F063D1" w:rsidRDefault="00A01E15" w:rsidP="00BB0985">
            <w:pPr>
              <w:pStyle w:val="TableParagraph"/>
              <w:ind w:left="99"/>
            </w:pPr>
            <w:r w:rsidRPr="00F063D1">
              <w:t>А) Связаны с организацией, управлением и обслуживанием производства</w:t>
            </w:r>
          </w:p>
          <w:p w14:paraId="010D6CB3" w14:textId="77777777" w:rsidR="00A01E15" w:rsidRPr="00F063D1" w:rsidRDefault="00A01E15" w:rsidP="00BB0985">
            <w:pPr>
              <w:pStyle w:val="TableParagraph"/>
              <w:ind w:left="99"/>
            </w:pPr>
            <w:r w:rsidRPr="00F063D1">
              <w:t>Б) Затраты, величина которых не изменяется в зависимости от роста объема производства</w:t>
            </w:r>
          </w:p>
          <w:p w14:paraId="7B0FB2B1" w14:textId="77777777" w:rsidR="00A01E15" w:rsidRPr="00F063D1" w:rsidRDefault="00A01E15" w:rsidP="00BB0985">
            <w:pPr>
              <w:pStyle w:val="TableParagraph"/>
              <w:ind w:left="99"/>
            </w:pPr>
            <w:r>
              <w:t>В</w:t>
            </w:r>
            <w:r w:rsidRPr="00F063D1">
              <w:t>) Находятся в прямой зависимости от изменения объема производства</w:t>
            </w:r>
          </w:p>
        </w:tc>
        <w:tc>
          <w:tcPr>
            <w:tcW w:w="1843" w:type="dxa"/>
          </w:tcPr>
          <w:p w14:paraId="570345D8" w14:textId="15DE02D3" w:rsidR="00A01E15" w:rsidRPr="00A246AA" w:rsidRDefault="00A01E15" w:rsidP="00BB0985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sz w:val="24"/>
                <w:szCs w:val="24"/>
                <w:lang w:val="en-US"/>
              </w:rPr>
              <w:t>ПК 1.4</w:t>
            </w:r>
          </w:p>
        </w:tc>
        <w:tc>
          <w:tcPr>
            <w:tcW w:w="4668" w:type="dxa"/>
          </w:tcPr>
          <w:p w14:paraId="339B414B" w14:textId="77777777" w:rsidR="00A01E15" w:rsidRDefault="00A01E15" w:rsidP="00BB0985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1-Б</w:t>
            </w:r>
            <w:r w:rsidRPr="002357F9">
              <w:rPr>
                <w:iCs/>
              </w:rPr>
              <w:t xml:space="preserve"> </w:t>
            </w:r>
          </w:p>
          <w:p w14:paraId="66249B35" w14:textId="77777777" w:rsidR="00A01E15" w:rsidRDefault="00A01E15" w:rsidP="00BB0985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2-В</w:t>
            </w:r>
          </w:p>
          <w:p w14:paraId="25632C9A" w14:textId="77777777" w:rsidR="00A01E15" w:rsidRPr="00675CDF" w:rsidRDefault="00A01E15" w:rsidP="00BB0985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3-А</w:t>
            </w:r>
          </w:p>
        </w:tc>
      </w:tr>
      <w:tr w:rsidR="00A01E15" w:rsidRPr="00675CDF" w14:paraId="50417153" w14:textId="77777777" w:rsidTr="00BB0985">
        <w:trPr>
          <w:trHeight w:val="274"/>
        </w:trPr>
        <w:tc>
          <w:tcPr>
            <w:tcW w:w="735" w:type="dxa"/>
          </w:tcPr>
          <w:p w14:paraId="30BFECB6" w14:textId="77777777" w:rsidR="00A01E15" w:rsidRPr="00A246AA" w:rsidRDefault="00A01E15" w:rsidP="00BB098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3270" w:type="dxa"/>
          </w:tcPr>
          <w:p w14:paraId="4DE8E027" w14:textId="77777777" w:rsidR="00A01E15" w:rsidRPr="00F063D1" w:rsidRDefault="00A01E15" w:rsidP="00BB0985">
            <w:pPr>
              <w:pStyle w:val="TableParagraph"/>
              <w:ind w:left="99"/>
            </w:pPr>
            <w:r w:rsidRPr="00F063D1">
              <w:t>Перечислите виды капитала по источникам образования</w:t>
            </w:r>
          </w:p>
        </w:tc>
        <w:tc>
          <w:tcPr>
            <w:tcW w:w="1843" w:type="dxa"/>
          </w:tcPr>
          <w:p w14:paraId="703F4B1D" w14:textId="038DA19D" w:rsidR="00A01E15" w:rsidRPr="00A246AA" w:rsidRDefault="00A01E15" w:rsidP="00BB0985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rPr>
                <w:sz w:val="24"/>
                <w:szCs w:val="24"/>
                <w:lang w:val="en-US"/>
              </w:rPr>
              <w:t>ПК 1.4</w:t>
            </w:r>
          </w:p>
        </w:tc>
        <w:tc>
          <w:tcPr>
            <w:tcW w:w="4668" w:type="dxa"/>
          </w:tcPr>
          <w:p w14:paraId="47317AD1" w14:textId="77777777" w:rsidR="00A01E15" w:rsidRPr="00675CDF" w:rsidRDefault="00A01E15" w:rsidP="00BB0985">
            <w:pPr>
              <w:pStyle w:val="TableParagraph"/>
              <w:spacing w:line="233" w:lineRule="exact"/>
              <w:jc w:val="both"/>
              <w:rPr>
                <w:iCs/>
              </w:rPr>
            </w:pPr>
            <w:r w:rsidRPr="008F2F0B">
              <w:rPr>
                <w:iCs/>
              </w:rPr>
              <w:t>Собственный, заемный</w:t>
            </w:r>
          </w:p>
        </w:tc>
      </w:tr>
      <w:tr w:rsidR="00A01E15" w:rsidRPr="00F063D1" w14:paraId="731346F2" w14:textId="77777777" w:rsidTr="00BB0985">
        <w:trPr>
          <w:trHeight w:val="274"/>
        </w:trPr>
        <w:tc>
          <w:tcPr>
            <w:tcW w:w="735" w:type="dxa"/>
          </w:tcPr>
          <w:p w14:paraId="79A56F57" w14:textId="77777777" w:rsidR="00A01E15" w:rsidRPr="00A246AA" w:rsidRDefault="00A01E15" w:rsidP="00BB098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3270" w:type="dxa"/>
          </w:tcPr>
          <w:p w14:paraId="5AAD55EA" w14:textId="77777777" w:rsidR="00A01E15" w:rsidRPr="00F063D1" w:rsidRDefault="00A01E15" w:rsidP="00BB0985">
            <w:pPr>
              <w:pStyle w:val="TableParagraph"/>
              <w:ind w:left="99"/>
            </w:pPr>
            <w:r>
              <w:t>П</w:t>
            </w:r>
            <w:r w:rsidRPr="00F063D1">
              <w:t>роизводственные затраты</w:t>
            </w:r>
            <w:r>
              <w:rPr>
                <w:iCs/>
              </w:rPr>
              <w:t xml:space="preserve"> -</w:t>
            </w:r>
            <w:r>
              <w:rPr>
                <w:iCs/>
              </w:rPr>
              <w:lastRenderedPageBreak/>
              <w:t>это…</w:t>
            </w:r>
            <w:r w:rsidRPr="00F063D1">
              <w:t xml:space="preserve"> </w:t>
            </w:r>
          </w:p>
        </w:tc>
        <w:tc>
          <w:tcPr>
            <w:tcW w:w="1843" w:type="dxa"/>
          </w:tcPr>
          <w:p w14:paraId="2D9D1055" w14:textId="6E786FDE" w:rsidR="00A01E15" w:rsidRPr="00A246AA" w:rsidRDefault="00A01E15" w:rsidP="00BB0985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ПК 1.4</w:t>
            </w:r>
          </w:p>
        </w:tc>
        <w:tc>
          <w:tcPr>
            <w:tcW w:w="4668" w:type="dxa"/>
          </w:tcPr>
          <w:p w14:paraId="7D885AE0" w14:textId="77777777" w:rsidR="00A01E15" w:rsidRPr="00F063D1" w:rsidRDefault="00A01E15" w:rsidP="00BB0985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З</w:t>
            </w:r>
            <w:r w:rsidRPr="00F063D1">
              <w:rPr>
                <w:iCs/>
              </w:rPr>
              <w:t xml:space="preserve">атраты, связанные с </w:t>
            </w:r>
            <w:r>
              <w:rPr>
                <w:iCs/>
              </w:rPr>
              <w:t>производством</w:t>
            </w:r>
            <w:r w:rsidRPr="00F063D1">
              <w:rPr>
                <w:iCs/>
              </w:rPr>
              <w:t xml:space="preserve"> продукции</w:t>
            </w:r>
            <w:r>
              <w:rPr>
                <w:iCs/>
              </w:rPr>
              <w:t xml:space="preserve"> </w:t>
            </w:r>
          </w:p>
        </w:tc>
      </w:tr>
      <w:tr w:rsidR="00A01E15" w:rsidRPr="00675CDF" w14:paraId="44C78005" w14:textId="77777777" w:rsidTr="00A01E15">
        <w:trPr>
          <w:trHeight w:val="830"/>
        </w:trPr>
        <w:tc>
          <w:tcPr>
            <w:tcW w:w="735" w:type="dxa"/>
          </w:tcPr>
          <w:p w14:paraId="4595B09E" w14:textId="77777777" w:rsidR="00A01E15" w:rsidRPr="00A246AA" w:rsidRDefault="00A01E15" w:rsidP="00BB098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3270" w:type="dxa"/>
          </w:tcPr>
          <w:p w14:paraId="1AA57D3C" w14:textId="77777777" w:rsidR="00A01E15" w:rsidRPr="00F063D1" w:rsidRDefault="00A01E15" w:rsidP="00BB0985">
            <w:pPr>
              <w:pStyle w:val="TableParagraph"/>
              <w:ind w:left="99"/>
            </w:pPr>
            <w:r w:rsidRPr="00F063D1">
              <w:t>Как классифицируются предприятия по целям деятельности?</w:t>
            </w:r>
          </w:p>
        </w:tc>
        <w:tc>
          <w:tcPr>
            <w:tcW w:w="1843" w:type="dxa"/>
          </w:tcPr>
          <w:p w14:paraId="084B4C06" w14:textId="64A0358F" w:rsidR="00A01E15" w:rsidRPr="00A246AA" w:rsidRDefault="00A01E15" w:rsidP="00BB0985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rPr>
                <w:sz w:val="24"/>
                <w:szCs w:val="24"/>
                <w:lang w:val="en-US"/>
              </w:rPr>
              <w:t>ПК 1.4</w:t>
            </w:r>
          </w:p>
        </w:tc>
        <w:tc>
          <w:tcPr>
            <w:tcW w:w="4668" w:type="dxa"/>
          </w:tcPr>
          <w:p w14:paraId="4BB04803" w14:textId="77777777" w:rsidR="00A01E15" w:rsidRPr="00675CDF" w:rsidRDefault="00A01E15" w:rsidP="00BB0985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К</w:t>
            </w:r>
            <w:r w:rsidRPr="008F2F0B">
              <w:rPr>
                <w:iCs/>
              </w:rPr>
              <w:t>оммерческие и некоммерческие</w:t>
            </w:r>
          </w:p>
        </w:tc>
      </w:tr>
      <w:tr w:rsidR="00A01E15" w:rsidRPr="00675CDF" w14:paraId="01F6CA39" w14:textId="77777777" w:rsidTr="00BB0985">
        <w:trPr>
          <w:trHeight w:val="274"/>
        </w:trPr>
        <w:tc>
          <w:tcPr>
            <w:tcW w:w="735" w:type="dxa"/>
          </w:tcPr>
          <w:p w14:paraId="34870CFE" w14:textId="77777777" w:rsidR="00A01E15" w:rsidRPr="00A246AA" w:rsidRDefault="00A01E15" w:rsidP="00BB098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3270" w:type="dxa"/>
          </w:tcPr>
          <w:p w14:paraId="3C0A498F" w14:textId="77777777" w:rsidR="00A01E15" w:rsidRPr="00F063D1" w:rsidRDefault="00A01E15" w:rsidP="00BB0985">
            <w:pPr>
              <w:pStyle w:val="TableParagraph"/>
              <w:ind w:left="99"/>
            </w:pPr>
            <w:r w:rsidRPr="00F063D1">
              <w:t>Как классифицируются работники по признаку участия в производственной деятельности?</w:t>
            </w:r>
          </w:p>
        </w:tc>
        <w:tc>
          <w:tcPr>
            <w:tcW w:w="1843" w:type="dxa"/>
          </w:tcPr>
          <w:p w14:paraId="40F3099D" w14:textId="0580469A" w:rsidR="00A01E15" w:rsidRPr="00A246AA" w:rsidRDefault="00A01E15" w:rsidP="00BB0985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rPr>
                <w:sz w:val="24"/>
                <w:szCs w:val="24"/>
                <w:lang w:val="en-US"/>
              </w:rPr>
              <w:t>ПК 1.4</w:t>
            </w:r>
          </w:p>
        </w:tc>
        <w:tc>
          <w:tcPr>
            <w:tcW w:w="4668" w:type="dxa"/>
          </w:tcPr>
          <w:p w14:paraId="46C4AB92" w14:textId="77777777" w:rsidR="00A01E15" w:rsidRPr="00675CDF" w:rsidRDefault="00A01E15" w:rsidP="00BB0985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Р</w:t>
            </w:r>
            <w:r w:rsidRPr="008F2F0B">
              <w:rPr>
                <w:iCs/>
              </w:rPr>
              <w:t>абочие и служащие</w:t>
            </w:r>
          </w:p>
        </w:tc>
      </w:tr>
      <w:tr w:rsidR="00A01E15" w:rsidRPr="004A42A9" w14:paraId="15CFF042" w14:textId="77777777" w:rsidTr="00BB0985">
        <w:trPr>
          <w:trHeight w:val="274"/>
        </w:trPr>
        <w:tc>
          <w:tcPr>
            <w:tcW w:w="735" w:type="dxa"/>
          </w:tcPr>
          <w:p w14:paraId="73B89970" w14:textId="77777777" w:rsidR="00A01E15" w:rsidRPr="00A246AA" w:rsidRDefault="00A01E15" w:rsidP="00BB098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10</w:t>
            </w:r>
          </w:p>
        </w:tc>
        <w:tc>
          <w:tcPr>
            <w:tcW w:w="3270" w:type="dxa"/>
          </w:tcPr>
          <w:p w14:paraId="0BE34864" w14:textId="77777777" w:rsidR="00A01E15" w:rsidRPr="00F063D1" w:rsidRDefault="00A01E15" w:rsidP="00BB0985">
            <w:pPr>
              <w:pStyle w:val="TableParagraph"/>
              <w:ind w:left="99"/>
            </w:pPr>
            <w:r w:rsidRPr="004A42A9">
              <w:rPr>
                <w:bCs/>
                <w:iCs/>
              </w:rPr>
              <w:t xml:space="preserve">К какой категории промышленно-производственного персонала относится </w:t>
            </w:r>
            <w:r>
              <w:rPr>
                <w:bCs/>
                <w:iCs/>
              </w:rPr>
              <w:t>начальник отдела логистики</w:t>
            </w:r>
            <w:r w:rsidRPr="004A42A9">
              <w:rPr>
                <w:bCs/>
                <w:iCs/>
              </w:rPr>
              <w:t>:</w:t>
            </w:r>
          </w:p>
        </w:tc>
        <w:tc>
          <w:tcPr>
            <w:tcW w:w="1843" w:type="dxa"/>
          </w:tcPr>
          <w:p w14:paraId="6B4B3A6F" w14:textId="51A4FA28" w:rsidR="00A01E15" w:rsidRPr="00A246AA" w:rsidRDefault="00A01E15" w:rsidP="00BB0985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rPr>
                <w:sz w:val="24"/>
                <w:szCs w:val="24"/>
                <w:lang w:val="en-US"/>
              </w:rPr>
              <w:t>ПК 1.4</w:t>
            </w:r>
          </w:p>
        </w:tc>
        <w:tc>
          <w:tcPr>
            <w:tcW w:w="4668" w:type="dxa"/>
          </w:tcPr>
          <w:p w14:paraId="400DAD2F" w14:textId="77777777" w:rsidR="00A01E15" w:rsidRPr="00987C44" w:rsidRDefault="00A01E15" w:rsidP="00A01E15">
            <w:pPr>
              <w:pStyle w:val="TableParagraph"/>
              <w:numPr>
                <w:ilvl w:val="0"/>
                <w:numId w:val="28"/>
              </w:numPr>
              <w:spacing w:line="233" w:lineRule="exact"/>
              <w:jc w:val="both"/>
              <w:rPr>
                <w:b/>
                <w:bCs/>
                <w:iCs/>
              </w:rPr>
            </w:pPr>
            <w:r w:rsidRPr="004A42A9">
              <w:rPr>
                <w:iCs/>
              </w:rPr>
              <w:t>Рабочие</w:t>
            </w:r>
            <w:r w:rsidRPr="00987C44">
              <w:rPr>
                <w:b/>
                <w:bCs/>
                <w:iCs/>
              </w:rPr>
              <w:t>.</w:t>
            </w:r>
          </w:p>
          <w:p w14:paraId="67B9BD76" w14:textId="77777777" w:rsidR="00A01E15" w:rsidRDefault="00A01E15" w:rsidP="00A01E15">
            <w:pPr>
              <w:pStyle w:val="TableParagraph"/>
              <w:numPr>
                <w:ilvl w:val="0"/>
                <w:numId w:val="28"/>
              </w:numPr>
              <w:spacing w:line="233" w:lineRule="exact"/>
              <w:jc w:val="both"/>
              <w:rPr>
                <w:bCs/>
                <w:iCs/>
              </w:rPr>
            </w:pPr>
            <w:r w:rsidRPr="00987C44">
              <w:rPr>
                <w:bCs/>
                <w:iCs/>
                <w:sz w:val="24"/>
                <w:szCs w:val="24"/>
              </w:rPr>
              <w:t>Специалисты.</w:t>
            </w:r>
          </w:p>
          <w:p w14:paraId="5BA64C74" w14:textId="77777777" w:rsidR="00A01E15" w:rsidRPr="004A42A9" w:rsidRDefault="00A01E15" w:rsidP="00A01E15">
            <w:pPr>
              <w:pStyle w:val="TableParagraph"/>
              <w:numPr>
                <w:ilvl w:val="0"/>
                <w:numId w:val="28"/>
              </w:numPr>
              <w:spacing w:line="233" w:lineRule="exact"/>
              <w:jc w:val="both"/>
              <w:rPr>
                <w:bCs/>
                <w:iCs/>
              </w:rPr>
            </w:pPr>
            <w:r w:rsidRPr="004A42A9">
              <w:rPr>
                <w:b/>
                <w:iCs/>
                <w:sz w:val="24"/>
                <w:szCs w:val="24"/>
              </w:rPr>
              <w:t>Руководители среднего звена</w:t>
            </w:r>
            <w:r w:rsidRPr="004A42A9">
              <w:rPr>
                <w:bCs/>
                <w:iCs/>
                <w:sz w:val="24"/>
                <w:szCs w:val="24"/>
              </w:rPr>
              <w:t>.</w:t>
            </w:r>
          </w:p>
        </w:tc>
      </w:tr>
      <w:tr w:rsidR="00A01E15" w:rsidRPr="00F063D1" w14:paraId="2C4541F4" w14:textId="77777777" w:rsidTr="00BB0985">
        <w:trPr>
          <w:trHeight w:val="274"/>
        </w:trPr>
        <w:tc>
          <w:tcPr>
            <w:tcW w:w="735" w:type="dxa"/>
          </w:tcPr>
          <w:p w14:paraId="6540DFF4" w14:textId="77777777" w:rsidR="00A01E15" w:rsidRPr="00A246AA" w:rsidRDefault="00A01E15" w:rsidP="00BB098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11</w:t>
            </w:r>
          </w:p>
        </w:tc>
        <w:tc>
          <w:tcPr>
            <w:tcW w:w="3270" w:type="dxa"/>
          </w:tcPr>
          <w:p w14:paraId="04DC7487" w14:textId="77777777" w:rsidR="00A01E15" w:rsidRPr="00F063D1" w:rsidRDefault="00A01E15" w:rsidP="00BB0985">
            <w:pPr>
              <w:pStyle w:val="TableParagraph"/>
              <w:ind w:left="99"/>
            </w:pPr>
            <w:r w:rsidRPr="00F063D1">
              <w:t>Валовая продукция</w:t>
            </w:r>
            <w:r>
              <w:rPr>
                <w:iCs/>
              </w:rPr>
              <w:t xml:space="preserve"> - это …</w:t>
            </w:r>
            <w:r w:rsidRPr="00F063D1">
              <w:t xml:space="preserve"> </w:t>
            </w:r>
          </w:p>
        </w:tc>
        <w:tc>
          <w:tcPr>
            <w:tcW w:w="1843" w:type="dxa"/>
          </w:tcPr>
          <w:p w14:paraId="775A332B" w14:textId="23305EF6" w:rsidR="00A01E15" w:rsidRPr="00A246AA" w:rsidRDefault="00A01E15" w:rsidP="00BB0985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rPr>
                <w:sz w:val="24"/>
                <w:szCs w:val="24"/>
                <w:lang w:val="en-US"/>
              </w:rPr>
              <w:t>ПК 1.4</w:t>
            </w:r>
          </w:p>
        </w:tc>
        <w:tc>
          <w:tcPr>
            <w:tcW w:w="4668" w:type="dxa"/>
          </w:tcPr>
          <w:p w14:paraId="5A69EA10" w14:textId="77777777" w:rsidR="00A01E15" w:rsidRPr="00F063D1" w:rsidRDefault="00A01E15" w:rsidP="00BB0985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О</w:t>
            </w:r>
            <w:r w:rsidRPr="00F063D1">
              <w:rPr>
                <w:iCs/>
              </w:rPr>
              <w:t>бъем продукции в денежном выражении за определенный период</w:t>
            </w:r>
          </w:p>
        </w:tc>
      </w:tr>
      <w:tr w:rsidR="00A01E15" w:rsidRPr="00987C44" w14:paraId="592D3A70" w14:textId="77777777" w:rsidTr="00BB0985">
        <w:trPr>
          <w:trHeight w:val="274"/>
        </w:trPr>
        <w:tc>
          <w:tcPr>
            <w:tcW w:w="735" w:type="dxa"/>
          </w:tcPr>
          <w:p w14:paraId="77FFF4D2" w14:textId="77777777" w:rsidR="00A01E15" w:rsidRPr="00A246AA" w:rsidRDefault="00A01E15" w:rsidP="00BB098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12</w:t>
            </w:r>
          </w:p>
        </w:tc>
        <w:tc>
          <w:tcPr>
            <w:tcW w:w="3270" w:type="dxa"/>
          </w:tcPr>
          <w:p w14:paraId="31600B8F" w14:textId="77777777" w:rsidR="00A01E15" w:rsidRPr="004A42A9" w:rsidRDefault="00A01E15" w:rsidP="00BB0985">
            <w:pPr>
              <w:pStyle w:val="TableParagraph"/>
              <w:ind w:left="99"/>
            </w:pPr>
            <w:r w:rsidRPr="004A42A9">
              <w:rPr>
                <w:bCs/>
                <w:iCs/>
              </w:rPr>
              <w:t>К какой категории промышленно-производственного персонала относится слесарь:</w:t>
            </w:r>
          </w:p>
        </w:tc>
        <w:tc>
          <w:tcPr>
            <w:tcW w:w="1843" w:type="dxa"/>
          </w:tcPr>
          <w:p w14:paraId="6D2F5662" w14:textId="18B6765B" w:rsidR="00A01E15" w:rsidRDefault="00A01E15" w:rsidP="00BB0985">
            <w:pPr>
              <w:pStyle w:val="TableParagraph"/>
              <w:spacing w:line="233" w:lineRule="exact"/>
              <w:jc w:val="both"/>
              <w:rPr>
                <w:iCs/>
              </w:rPr>
            </w:pPr>
            <w:r>
              <w:rPr>
                <w:sz w:val="24"/>
                <w:szCs w:val="24"/>
                <w:lang w:val="en-US"/>
              </w:rPr>
              <w:t>ПК 1.4</w:t>
            </w:r>
          </w:p>
        </w:tc>
        <w:tc>
          <w:tcPr>
            <w:tcW w:w="4668" w:type="dxa"/>
          </w:tcPr>
          <w:p w14:paraId="4C11D620" w14:textId="77777777" w:rsidR="00A01E15" w:rsidRPr="00987C44" w:rsidRDefault="00A01E15" w:rsidP="00A01E15">
            <w:pPr>
              <w:pStyle w:val="TableParagraph"/>
              <w:numPr>
                <w:ilvl w:val="0"/>
                <w:numId w:val="28"/>
              </w:numPr>
              <w:spacing w:line="233" w:lineRule="exact"/>
              <w:jc w:val="both"/>
              <w:rPr>
                <w:b/>
                <w:bCs/>
                <w:iCs/>
              </w:rPr>
            </w:pPr>
            <w:r w:rsidRPr="00987C44">
              <w:rPr>
                <w:b/>
                <w:bCs/>
                <w:iCs/>
              </w:rPr>
              <w:t>Рабочие.</w:t>
            </w:r>
          </w:p>
          <w:p w14:paraId="63507273" w14:textId="77777777" w:rsidR="00A01E15" w:rsidRPr="00987C44" w:rsidRDefault="00A01E15" w:rsidP="00A01E15">
            <w:pPr>
              <w:pStyle w:val="TableParagraph"/>
              <w:numPr>
                <w:ilvl w:val="0"/>
                <w:numId w:val="28"/>
              </w:numPr>
              <w:spacing w:line="233" w:lineRule="exact"/>
              <w:jc w:val="both"/>
              <w:rPr>
                <w:bCs/>
                <w:iCs/>
              </w:rPr>
            </w:pPr>
            <w:r w:rsidRPr="00987C44">
              <w:rPr>
                <w:bCs/>
                <w:iCs/>
                <w:sz w:val="24"/>
                <w:szCs w:val="24"/>
              </w:rPr>
              <w:t>Специалисты.</w:t>
            </w:r>
          </w:p>
          <w:p w14:paraId="2043840A" w14:textId="77777777" w:rsidR="00A01E15" w:rsidRPr="00987C44" w:rsidRDefault="00A01E15" w:rsidP="00A01E15">
            <w:pPr>
              <w:pStyle w:val="TableParagraph"/>
              <w:numPr>
                <w:ilvl w:val="0"/>
                <w:numId w:val="28"/>
              </w:numPr>
              <w:spacing w:line="233" w:lineRule="exact"/>
              <w:jc w:val="both"/>
              <w:rPr>
                <w:b/>
                <w:iCs/>
              </w:rPr>
            </w:pPr>
            <w:r w:rsidRPr="00987C44">
              <w:rPr>
                <w:bCs/>
                <w:iCs/>
                <w:sz w:val="24"/>
                <w:szCs w:val="24"/>
              </w:rPr>
              <w:t>Руководители среднего звена.</w:t>
            </w:r>
          </w:p>
        </w:tc>
      </w:tr>
      <w:tr w:rsidR="00A01E15" w:rsidRPr="006110CD" w14:paraId="5B3B4254" w14:textId="77777777" w:rsidTr="00BB0985">
        <w:trPr>
          <w:trHeight w:val="274"/>
        </w:trPr>
        <w:tc>
          <w:tcPr>
            <w:tcW w:w="735" w:type="dxa"/>
          </w:tcPr>
          <w:p w14:paraId="3727CD7A" w14:textId="77777777" w:rsidR="00A01E15" w:rsidRPr="006110CD" w:rsidRDefault="00A01E15" w:rsidP="00BB0985">
            <w:pPr>
              <w:pStyle w:val="TableParagraph"/>
              <w:ind w:left="99"/>
              <w:rPr>
                <w:spacing w:val="-10"/>
              </w:rPr>
            </w:pPr>
            <w:r w:rsidRPr="006110CD">
              <w:rPr>
                <w:spacing w:val="-10"/>
              </w:rPr>
              <w:t>1</w:t>
            </w:r>
            <w:r>
              <w:rPr>
                <w:spacing w:val="-10"/>
              </w:rPr>
              <w:t>3</w:t>
            </w:r>
          </w:p>
        </w:tc>
        <w:tc>
          <w:tcPr>
            <w:tcW w:w="3270" w:type="dxa"/>
          </w:tcPr>
          <w:p w14:paraId="0D02A5A7" w14:textId="77777777" w:rsidR="00A01E15" w:rsidRDefault="00A01E15" w:rsidP="00BB0985">
            <w:pPr>
              <w:pStyle w:val="TableParagraph"/>
              <w:ind w:left="99"/>
            </w:pPr>
            <w:r>
              <w:t xml:space="preserve">Выберете не менее двух </w:t>
            </w:r>
            <w:r w:rsidRPr="00A46DB1">
              <w:t>основны</w:t>
            </w:r>
            <w:r>
              <w:t>х</w:t>
            </w:r>
            <w:r w:rsidRPr="00A46DB1">
              <w:t xml:space="preserve"> принцип</w:t>
            </w:r>
            <w:r>
              <w:t>ов</w:t>
            </w:r>
            <w:r w:rsidRPr="00A46DB1">
              <w:t xml:space="preserve"> экономической эффективности организации?</w:t>
            </w:r>
          </w:p>
          <w:p w14:paraId="3999B376" w14:textId="77777777" w:rsidR="00A01E15" w:rsidRPr="006110CD" w:rsidRDefault="00A01E15" w:rsidP="00BB0985">
            <w:pPr>
              <w:pStyle w:val="TableParagraph"/>
              <w:ind w:left="99"/>
            </w:pPr>
          </w:p>
        </w:tc>
        <w:tc>
          <w:tcPr>
            <w:tcW w:w="1843" w:type="dxa"/>
          </w:tcPr>
          <w:p w14:paraId="3CF927CA" w14:textId="7DD790D1" w:rsidR="00A01E15" w:rsidRPr="00A246AA" w:rsidRDefault="00A01E15" w:rsidP="00BB0985">
            <w:pPr>
              <w:pStyle w:val="TableParagraph"/>
              <w:spacing w:line="233" w:lineRule="exact"/>
              <w:jc w:val="both"/>
              <w:rPr>
                <w:b/>
                <w:bCs/>
                <w:iCs/>
              </w:rPr>
            </w:pPr>
            <w:r>
              <w:rPr>
                <w:sz w:val="24"/>
                <w:szCs w:val="24"/>
                <w:lang w:val="en-US"/>
              </w:rPr>
              <w:t>ПК 1.4</w:t>
            </w:r>
          </w:p>
        </w:tc>
        <w:tc>
          <w:tcPr>
            <w:tcW w:w="4668" w:type="dxa"/>
          </w:tcPr>
          <w:p w14:paraId="3D7841D5" w14:textId="77777777" w:rsidR="00A01E15" w:rsidRPr="00A46DB1" w:rsidRDefault="00A01E15" w:rsidP="00A01E15">
            <w:pPr>
              <w:pStyle w:val="TableParagraph"/>
              <w:numPr>
                <w:ilvl w:val="0"/>
                <w:numId w:val="26"/>
              </w:numPr>
              <w:spacing w:line="233" w:lineRule="exact"/>
              <w:jc w:val="both"/>
              <w:rPr>
                <w:b/>
                <w:bCs/>
                <w:iCs/>
              </w:rPr>
            </w:pPr>
            <w:r w:rsidRPr="00A46DB1">
              <w:rPr>
                <w:b/>
                <w:bCs/>
                <w:iCs/>
              </w:rPr>
              <w:t>Минимизация издержек</w:t>
            </w:r>
          </w:p>
          <w:p w14:paraId="49824CDD" w14:textId="77777777" w:rsidR="00A01E15" w:rsidRPr="00A46DB1" w:rsidRDefault="00A01E15" w:rsidP="00A01E15">
            <w:pPr>
              <w:pStyle w:val="TableParagraph"/>
              <w:numPr>
                <w:ilvl w:val="0"/>
                <w:numId w:val="26"/>
              </w:numPr>
              <w:spacing w:line="233" w:lineRule="exact"/>
              <w:jc w:val="both"/>
              <w:rPr>
                <w:b/>
                <w:bCs/>
                <w:iCs/>
              </w:rPr>
            </w:pPr>
            <w:r w:rsidRPr="00A46DB1">
              <w:rPr>
                <w:b/>
                <w:bCs/>
                <w:iCs/>
              </w:rPr>
              <w:t>Максимизация прибыли</w:t>
            </w:r>
          </w:p>
          <w:p w14:paraId="26CB94E0" w14:textId="77777777" w:rsidR="00A01E15" w:rsidRPr="00A46DB1" w:rsidRDefault="00A01E15" w:rsidP="00A01E15">
            <w:pPr>
              <w:pStyle w:val="TableParagraph"/>
              <w:numPr>
                <w:ilvl w:val="0"/>
                <w:numId w:val="26"/>
              </w:numPr>
              <w:spacing w:line="233" w:lineRule="exact"/>
              <w:jc w:val="both"/>
              <w:rPr>
                <w:iCs/>
              </w:rPr>
            </w:pPr>
            <w:r w:rsidRPr="00A46DB1">
              <w:rPr>
                <w:iCs/>
              </w:rPr>
              <w:t>Увеличение численности работников</w:t>
            </w:r>
          </w:p>
          <w:p w14:paraId="6B1B2000" w14:textId="77777777" w:rsidR="00A01E15" w:rsidRPr="00A46DB1" w:rsidRDefault="00A01E15" w:rsidP="00A01E15">
            <w:pPr>
              <w:pStyle w:val="TableParagraph"/>
              <w:numPr>
                <w:ilvl w:val="0"/>
                <w:numId w:val="26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Недостаток</w:t>
            </w:r>
            <w:r w:rsidRPr="00A46DB1">
              <w:rPr>
                <w:iCs/>
              </w:rPr>
              <w:t xml:space="preserve"> ресурсов</w:t>
            </w:r>
          </w:p>
          <w:p w14:paraId="0AA79CE9" w14:textId="77777777" w:rsidR="00A01E15" w:rsidRPr="006110CD" w:rsidRDefault="00A01E15" w:rsidP="00BB0985">
            <w:pPr>
              <w:pStyle w:val="TableParagraph"/>
              <w:spacing w:line="233" w:lineRule="exact"/>
              <w:jc w:val="both"/>
              <w:rPr>
                <w:iCs/>
              </w:rPr>
            </w:pPr>
          </w:p>
        </w:tc>
      </w:tr>
      <w:tr w:rsidR="00A01E15" w:rsidRPr="004A42A9" w14:paraId="39BE8F44" w14:textId="77777777" w:rsidTr="00BB0985">
        <w:trPr>
          <w:trHeight w:val="274"/>
        </w:trPr>
        <w:tc>
          <w:tcPr>
            <w:tcW w:w="735" w:type="dxa"/>
          </w:tcPr>
          <w:p w14:paraId="0B6C6663" w14:textId="77777777" w:rsidR="00A01E15" w:rsidRPr="00987C44" w:rsidRDefault="00A01E15" w:rsidP="00BB0985">
            <w:pPr>
              <w:pStyle w:val="TableParagraph"/>
              <w:ind w:left="99"/>
              <w:rPr>
                <w:spacing w:val="-10"/>
                <w:lang w:val="en-US"/>
              </w:rPr>
            </w:pPr>
            <w:r>
              <w:rPr>
                <w:spacing w:val="-10"/>
              </w:rPr>
              <w:t>14</w:t>
            </w:r>
          </w:p>
        </w:tc>
        <w:tc>
          <w:tcPr>
            <w:tcW w:w="3270" w:type="dxa"/>
          </w:tcPr>
          <w:p w14:paraId="58A09D95" w14:textId="77777777" w:rsidR="00A01E15" w:rsidRPr="004A42A9" w:rsidRDefault="00A01E15" w:rsidP="00BB0985">
            <w:pPr>
              <w:pStyle w:val="TableParagraph"/>
              <w:ind w:left="99"/>
            </w:pPr>
            <w:r w:rsidRPr="004A42A9">
              <w:t xml:space="preserve">Для государственной регистрации некоммерческой организации при ее создании в уполномоченный орган или его территориальный орган не представляются следующие документы: </w:t>
            </w:r>
          </w:p>
          <w:p w14:paraId="24CA511F" w14:textId="77777777" w:rsidR="00A01E15" w:rsidRPr="004A42A9" w:rsidRDefault="00A01E15" w:rsidP="00BB0985">
            <w:pPr>
              <w:pStyle w:val="TableParagraph"/>
              <w:ind w:left="99"/>
            </w:pPr>
          </w:p>
        </w:tc>
        <w:tc>
          <w:tcPr>
            <w:tcW w:w="1843" w:type="dxa"/>
          </w:tcPr>
          <w:p w14:paraId="3435296F" w14:textId="3EA9320E" w:rsidR="00A01E15" w:rsidRPr="004A42A9" w:rsidRDefault="00A01E15" w:rsidP="00BB0985">
            <w:pPr>
              <w:pStyle w:val="TableParagraph"/>
              <w:spacing w:line="233" w:lineRule="exact"/>
              <w:jc w:val="both"/>
              <w:rPr>
                <w:b/>
                <w:bCs/>
                <w:iCs/>
              </w:rPr>
            </w:pPr>
            <w:r>
              <w:rPr>
                <w:sz w:val="24"/>
                <w:szCs w:val="24"/>
                <w:lang w:val="en-US"/>
              </w:rPr>
              <w:t>ПК 1.4</w:t>
            </w:r>
          </w:p>
        </w:tc>
        <w:tc>
          <w:tcPr>
            <w:tcW w:w="4668" w:type="dxa"/>
          </w:tcPr>
          <w:p w14:paraId="76836535" w14:textId="77777777" w:rsidR="00A01E15" w:rsidRPr="004A42A9" w:rsidRDefault="00A01E15" w:rsidP="00A01E15">
            <w:pPr>
              <w:pStyle w:val="TableParagraph"/>
              <w:numPr>
                <w:ilvl w:val="0"/>
                <w:numId w:val="25"/>
              </w:numPr>
              <w:spacing w:line="233" w:lineRule="exact"/>
              <w:jc w:val="both"/>
              <w:rPr>
                <w:iCs/>
              </w:rPr>
            </w:pPr>
            <w:r w:rsidRPr="004A42A9">
              <w:rPr>
                <w:iCs/>
              </w:rPr>
              <w:t>Заявление, подписанное уполномоченным лицом (далее - заявитель), с указанием его фамилии, имени, отчества, места жительства и контактных телефонов;</w:t>
            </w:r>
          </w:p>
          <w:p w14:paraId="29CE9E73" w14:textId="77777777" w:rsidR="00A01E15" w:rsidRPr="004A42A9" w:rsidRDefault="00A01E15" w:rsidP="00A01E15">
            <w:pPr>
              <w:pStyle w:val="TableParagraph"/>
              <w:numPr>
                <w:ilvl w:val="0"/>
                <w:numId w:val="25"/>
              </w:numPr>
              <w:spacing w:line="233" w:lineRule="exact"/>
              <w:jc w:val="both"/>
              <w:rPr>
                <w:b/>
                <w:bCs/>
                <w:iCs/>
              </w:rPr>
            </w:pPr>
            <w:r w:rsidRPr="004A42A9">
              <w:rPr>
                <w:b/>
                <w:bCs/>
                <w:iCs/>
              </w:rPr>
              <w:t>Справка о составе семьи учредителя</w:t>
            </w:r>
            <w:r w:rsidRPr="004A42A9">
              <w:rPr>
                <w:iCs/>
              </w:rPr>
              <w:t>;</w:t>
            </w:r>
          </w:p>
          <w:p w14:paraId="76A16B21" w14:textId="77777777" w:rsidR="00A01E15" w:rsidRPr="004A42A9" w:rsidRDefault="00A01E15" w:rsidP="00A01E15">
            <w:pPr>
              <w:pStyle w:val="TableParagraph"/>
              <w:numPr>
                <w:ilvl w:val="0"/>
                <w:numId w:val="25"/>
              </w:numPr>
              <w:spacing w:line="233" w:lineRule="exact"/>
              <w:jc w:val="both"/>
              <w:rPr>
                <w:iCs/>
              </w:rPr>
            </w:pPr>
            <w:r w:rsidRPr="004A42A9">
              <w:rPr>
                <w:iCs/>
              </w:rPr>
              <w:t>Учредительные документы некоммерческой организации в трех экземплярах;</w:t>
            </w:r>
          </w:p>
          <w:p w14:paraId="2997CA86" w14:textId="77777777" w:rsidR="00A01E15" w:rsidRPr="004A42A9" w:rsidRDefault="00A01E15" w:rsidP="00A01E15">
            <w:pPr>
              <w:pStyle w:val="TableParagraph"/>
              <w:numPr>
                <w:ilvl w:val="0"/>
                <w:numId w:val="25"/>
              </w:numPr>
              <w:spacing w:line="233" w:lineRule="exact"/>
              <w:jc w:val="both"/>
              <w:rPr>
                <w:iCs/>
              </w:rPr>
            </w:pPr>
            <w:r w:rsidRPr="004A42A9">
              <w:rPr>
                <w:iCs/>
              </w:rPr>
              <w:t>Документ об уплате государственной пошлины</w:t>
            </w:r>
          </w:p>
          <w:p w14:paraId="3F414222" w14:textId="77777777" w:rsidR="00A01E15" w:rsidRPr="004A42A9" w:rsidRDefault="00A01E15" w:rsidP="00A01E15">
            <w:pPr>
              <w:pStyle w:val="TableParagraph"/>
              <w:numPr>
                <w:ilvl w:val="0"/>
                <w:numId w:val="25"/>
              </w:numPr>
              <w:spacing w:line="233" w:lineRule="exact"/>
              <w:jc w:val="both"/>
              <w:rPr>
                <w:iCs/>
              </w:rPr>
            </w:pPr>
            <w:r w:rsidRPr="004A42A9">
              <w:rPr>
                <w:iCs/>
              </w:rPr>
              <w:t> Сведения об учредителях в двух экземплярах</w:t>
            </w:r>
          </w:p>
          <w:p w14:paraId="4592E8D2" w14:textId="77777777" w:rsidR="00A01E15" w:rsidRPr="004A42A9" w:rsidRDefault="00A01E15" w:rsidP="00BB0985">
            <w:pPr>
              <w:pStyle w:val="TableParagraph"/>
              <w:spacing w:line="233" w:lineRule="exact"/>
              <w:jc w:val="both"/>
              <w:rPr>
                <w:b/>
                <w:bCs/>
                <w:iCs/>
              </w:rPr>
            </w:pPr>
          </w:p>
          <w:p w14:paraId="2FFA8B4B" w14:textId="77777777" w:rsidR="00A01E15" w:rsidRPr="004A42A9" w:rsidRDefault="00A01E15" w:rsidP="00BB0985">
            <w:pPr>
              <w:pStyle w:val="TableParagraph"/>
              <w:spacing w:line="233" w:lineRule="exact"/>
              <w:jc w:val="both"/>
              <w:rPr>
                <w:iCs/>
              </w:rPr>
            </w:pPr>
          </w:p>
        </w:tc>
      </w:tr>
      <w:tr w:rsidR="00A01E15" w:rsidRPr="004A42A9" w14:paraId="36E74E5C" w14:textId="77777777" w:rsidTr="00BB0985">
        <w:trPr>
          <w:trHeight w:val="274"/>
        </w:trPr>
        <w:tc>
          <w:tcPr>
            <w:tcW w:w="735" w:type="dxa"/>
          </w:tcPr>
          <w:p w14:paraId="5E8B076E" w14:textId="77777777" w:rsidR="00A01E15" w:rsidRDefault="00A01E15" w:rsidP="00BB098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15</w:t>
            </w:r>
          </w:p>
        </w:tc>
        <w:tc>
          <w:tcPr>
            <w:tcW w:w="3270" w:type="dxa"/>
          </w:tcPr>
          <w:p w14:paraId="16A8FE1A" w14:textId="77777777" w:rsidR="00A01E15" w:rsidRPr="004A42A9" w:rsidRDefault="00A01E15" w:rsidP="00BB0985">
            <w:pPr>
              <w:pStyle w:val="TableParagraph"/>
              <w:ind w:left="99"/>
            </w:pPr>
            <w:r w:rsidRPr="004A42A9">
              <w:rPr>
                <w:lang w:eastAsia="ru-RU"/>
              </w:rPr>
              <w:t>Что такое основные производственные фонды?</w:t>
            </w:r>
          </w:p>
        </w:tc>
        <w:tc>
          <w:tcPr>
            <w:tcW w:w="1843" w:type="dxa"/>
          </w:tcPr>
          <w:p w14:paraId="75E32214" w14:textId="640D3584" w:rsidR="00A01E15" w:rsidRPr="004A42A9" w:rsidRDefault="00A01E15" w:rsidP="00BB0985">
            <w:pPr>
              <w:pStyle w:val="TableParagraph"/>
              <w:spacing w:line="233" w:lineRule="exact"/>
              <w:ind w:left="109"/>
              <w:jc w:val="both"/>
            </w:pPr>
            <w:r>
              <w:rPr>
                <w:sz w:val="24"/>
                <w:szCs w:val="24"/>
                <w:lang w:val="en-US"/>
              </w:rPr>
              <w:t>ПК 1.4</w:t>
            </w:r>
          </w:p>
        </w:tc>
        <w:tc>
          <w:tcPr>
            <w:tcW w:w="4668" w:type="dxa"/>
          </w:tcPr>
          <w:p w14:paraId="259F46E3" w14:textId="77777777" w:rsidR="00A01E15" w:rsidRPr="004A42A9" w:rsidRDefault="00A01E15" w:rsidP="00A01E15">
            <w:pPr>
              <w:pStyle w:val="TableParagraph"/>
              <w:numPr>
                <w:ilvl w:val="0"/>
                <w:numId w:val="27"/>
              </w:numPr>
              <w:spacing w:line="233" w:lineRule="exact"/>
              <w:jc w:val="both"/>
              <w:rPr>
                <w:b/>
                <w:iCs/>
              </w:rPr>
            </w:pPr>
            <w:r w:rsidRPr="004A42A9">
              <w:rPr>
                <w:lang w:eastAsia="ru-RU"/>
              </w:rPr>
              <w:t>Предметы труда, вступающие в производство в своей натурально-вещественной форме, целиком потребляющиеся в процессе изготовления продукции, перенося свою стоимость на создаваемый продукт.</w:t>
            </w:r>
            <w:r w:rsidRPr="004A42A9">
              <w:rPr>
                <w:b/>
                <w:iCs/>
              </w:rPr>
              <w:t xml:space="preserve"> </w:t>
            </w:r>
          </w:p>
          <w:p w14:paraId="6A6F4269" w14:textId="77777777" w:rsidR="00A01E15" w:rsidRPr="004A42A9" w:rsidRDefault="00A01E15" w:rsidP="00A01E15">
            <w:pPr>
              <w:pStyle w:val="TableParagraph"/>
              <w:numPr>
                <w:ilvl w:val="0"/>
                <w:numId w:val="27"/>
              </w:numPr>
              <w:spacing w:line="233" w:lineRule="exact"/>
              <w:jc w:val="both"/>
              <w:rPr>
                <w:b/>
                <w:iCs/>
              </w:rPr>
            </w:pPr>
            <w:r w:rsidRPr="004A42A9">
              <w:rPr>
                <w:b/>
                <w:lang w:eastAsia="ru-RU"/>
              </w:rPr>
              <w:t>Средства труда, участвующие в процессе производства длительное время и переносящие свою стоимость на готовую продукцию посредством амортизации.</w:t>
            </w:r>
          </w:p>
          <w:p w14:paraId="4953AF14" w14:textId="77777777" w:rsidR="00A01E15" w:rsidRPr="004A42A9" w:rsidRDefault="00A01E15" w:rsidP="00A01E15">
            <w:pPr>
              <w:pStyle w:val="TableParagraph"/>
              <w:numPr>
                <w:ilvl w:val="0"/>
                <w:numId w:val="27"/>
              </w:numPr>
              <w:spacing w:line="233" w:lineRule="exact"/>
              <w:jc w:val="both"/>
              <w:rPr>
                <w:iCs/>
              </w:rPr>
            </w:pPr>
            <w:r w:rsidRPr="004A42A9">
              <w:rPr>
                <w:lang w:eastAsia="ru-RU"/>
              </w:rPr>
              <w:t>Совокупность денежных средств.</w:t>
            </w:r>
          </w:p>
          <w:p w14:paraId="2A70728D" w14:textId="77777777" w:rsidR="00A01E15" w:rsidRPr="004A42A9" w:rsidRDefault="00A01E15" w:rsidP="00BB0985">
            <w:pPr>
              <w:pStyle w:val="TableParagraph"/>
              <w:spacing w:line="233" w:lineRule="exact"/>
              <w:ind w:left="469"/>
              <w:jc w:val="both"/>
              <w:rPr>
                <w:iCs/>
              </w:rPr>
            </w:pPr>
          </w:p>
        </w:tc>
      </w:tr>
      <w:tr w:rsidR="00A01E15" w:rsidRPr="004A42A9" w14:paraId="7613AE1C" w14:textId="77777777" w:rsidTr="00BB0985">
        <w:trPr>
          <w:trHeight w:val="274"/>
        </w:trPr>
        <w:tc>
          <w:tcPr>
            <w:tcW w:w="735" w:type="dxa"/>
          </w:tcPr>
          <w:p w14:paraId="62B5EFAB" w14:textId="77777777" w:rsidR="00A01E15" w:rsidRDefault="00A01E15" w:rsidP="00BB098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16</w:t>
            </w:r>
          </w:p>
        </w:tc>
        <w:tc>
          <w:tcPr>
            <w:tcW w:w="3270" w:type="dxa"/>
          </w:tcPr>
          <w:p w14:paraId="78B86190" w14:textId="77777777" w:rsidR="00A01E15" w:rsidRPr="004A42A9" w:rsidRDefault="00A01E15" w:rsidP="00BB0985">
            <w:pPr>
              <w:pStyle w:val="TableParagraph"/>
              <w:ind w:left="99"/>
            </w:pPr>
            <w:r w:rsidRPr="004A42A9">
              <w:rPr>
                <w:bCs/>
                <w:iCs/>
              </w:rPr>
              <w:t>К какой категории промышленно-производственного персонала относятся экономисты:</w:t>
            </w:r>
          </w:p>
        </w:tc>
        <w:tc>
          <w:tcPr>
            <w:tcW w:w="1843" w:type="dxa"/>
          </w:tcPr>
          <w:p w14:paraId="5E885807" w14:textId="6FC2C9BF" w:rsidR="00A01E15" w:rsidRPr="004A42A9" w:rsidRDefault="00A01E15" w:rsidP="00BB0985">
            <w:pPr>
              <w:pStyle w:val="TableParagraph"/>
              <w:spacing w:line="233" w:lineRule="exact"/>
              <w:ind w:left="109"/>
              <w:jc w:val="both"/>
            </w:pPr>
            <w:r>
              <w:rPr>
                <w:sz w:val="24"/>
                <w:szCs w:val="24"/>
                <w:lang w:val="en-US"/>
              </w:rPr>
              <w:t>ПК 1.4</w:t>
            </w:r>
          </w:p>
        </w:tc>
        <w:tc>
          <w:tcPr>
            <w:tcW w:w="4668" w:type="dxa"/>
          </w:tcPr>
          <w:p w14:paraId="2FA5F40A" w14:textId="77777777" w:rsidR="00A01E15" w:rsidRPr="004A42A9" w:rsidRDefault="00A01E15" w:rsidP="00A01E15">
            <w:pPr>
              <w:pStyle w:val="TableParagraph"/>
              <w:numPr>
                <w:ilvl w:val="0"/>
                <w:numId w:val="29"/>
              </w:numPr>
              <w:spacing w:line="233" w:lineRule="exact"/>
              <w:jc w:val="both"/>
              <w:rPr>
                <w:iCs/>
              </w:rPr>
            </w:pPr>
            <w:r w:rsidRPr="004A42A9">
              <w:rPr>
                <w:iCs/>
              </w:rPr>
              <w:t>Рабочие.</w:t>
            </w:r>
          </w:p>
          <w:p w14:paraId="0C8FE1E7" w14:textId="77777777" w:rsidR="00A01E15" w:rsidRPr="004A42A9" w:rsidRDefault="00A01E15" w:rsidP="00A01E15">
            <w:pPr>
              <w:pStyle w:val="TableParagraph"/>
              <w:numPr>
                <w:ilvl w:val="0"/>
                <w:numId w:val="29"/>
              </w:numPr>
              <w:spacing w:line="233" w:lineRule="exact"/>
              <w:jc w:val="both"/>
              <w:rPr>
                <w:b/>
                <w:iCs/>
              </w:rPr>
            </w:pPr>
            <w:r w:rsidRPr="004A42A9">
              <w:rPr>
                <w:b/>
                <w:iCs/>
              </w:rPr>
              <w:t>Специалисты.</w:t>
            </w:r>
          </w:p>
          <w:p w14:paraId="06DA0C39" w14:textId="77777777" w:rsidR="00A01E15" w:rsidRPr="004A42A9" w:rsidRDefault="00A01E15" w:rsidP="00A01E15">
            <w:pPr>
              <w:pStyle w:val="TableParagraph"/>
              <w:numPr>
                <w:ilvl w:val="0"/>
                <w:numId w:val="29"/>
              </w:numPr>
              <w:spacing w:line="233" w:lineRule="exact"/>
              <w:jc w:val="both"/>
              <w:rPr>
                <w:iCs/>
              </w:rPr>
            </w:pPr>
            <w:r w:rsidRPr="004A42A9">
              <w:rPr>
                <w:bCs/>
                <w:iCs/>
              </w:rPr>
              <w:t>Руководители среднего звена.</w:t>
            </w:r>
          </w:p>
        </w:tc>
      </w:tr>
    </w:tbl>
    <w:p w14:paraId="44EB48EA" w14:textId="77777777" w:rsidR="00A01E15" w:rsidRPr="00144415" w:rsidRDefault="00A01E15" w:rsidP="00DC0831">
      <w:pPr>
        <w:pStyle w:val="2"/>
        <w:tabs>
          <w:tab w:val="left" w:pos="1090"/>
        </w:tabs>
        <w:spacing w:after="41"/>
      </w:pPr>
    </w:p>
    <w:sectPr w:rsidR="00A01E15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060297" w14:textId="77777777" w:rsidR="006475E6" w:rsidRDefault="006475E6">
      <w:r>
        <w:separator/>
      </w:r>
    </w:p>
  </w:endnote>
  <w:endnote w:type="continuationSeparator" w:id="0">
    <w:p w14:paraId="3AC956D8" w14:textId="77777777" w:rsidR="006475E6" w:rsidRDefault="00647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" filled="f" stroked="f">
              <v:textbox inset="0,0,0,0">
                <w:txbxContent>
                  <w:p w14:paraId="3BB8C199" w14:textId="77777777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AAA418" w14:textId="77777777" w:rsidR="006475E6" w:rsidRDefault="006475E6">
      <w:r>
        <w:separator/>
      </w:r>
    </w:p>
  </w:footnote>
  <w:footnote w:type="continuationSeparator" w:id="0">
    <w:p w14:paraId="47DFA491" w14:textId="77777777" w:rsidR="006475E6" w:rsidRDefault="00647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864161A"/>
    <w:multiLevelType w:val="hybridMultilevel"/>
    <w:tmpl w:val="5EA07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0F125854"/>
    <w:multiLevelType w:val="multilevel"/>
    <w:tmpl w:val="D4A42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8" w15:restartNumberingAfterBreak="0">
    <w:nsid w:val="1FBA64EC"/>
    <w:multiLevelType w:val="hybridMultilevel"/>
    <w:tmpl w:val="7404240E"/>
    <w:lvl w:ilvl="0" w:tplc="8AE048B0">
      <w:start w:val="1"/>
      <w:numFmt w:val="decimal"/>
      <w:lvlText w:val="%1."/>
      <w:lvlJc w:val="left"/>
      <w:pPr>
        <w:ind w:left="82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9" w15:restartNumberingAfterBreak="0">
    <w:nsid w:val="233B3814"/>
    <w:multiLevelType w:val="hybridMultilevel"/>
    <w:tmpl w:val="065063FA"/>
    <w:lvl w:ilvl="0" w:tplc="8AE048B0">
      <w:start w:val="1"/>
      <w:numFmt w:val="decimal"/>
      <w:lvlText w:val="%1."/>
      <w:lvlJc w:val="left"/>
      <w:pPr>
        <w:ind w:left="1298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10" w15:restartNumberingAfterBreak="0">
    <w:nsid w:val="2A0E1B70"/>
    <w:multiLevelType w:val="hybridMultilevel"/>
    <w:tmpl w:val="228A4BCC"/>
    <w:lvl w:ilvl="0" w:tplc="FD427236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1" w15:restartNumberingAfterBreak="0">
    <w:nsid w:val="316E7AD4"/>
    <w:multiLevelType w:val="hybridMultilevel"/>
    <w:tmpl w:val="9F423730"/>
    <w:lvl w:ilvl="0" w:tplc="CC00B1C6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E3BC1"/>
    <w:multiLevelType w:val="hybridMultilevel"/>
    <w:tmpl w:val="9F423730"/>
    <w:lvl w:ilvl="0" w:tplc="FFFFFFFF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89" w:hanging="360"/>
      </w:pPr>
    </w:lvl>
    <w:lvl w:ilvl="2" w:tplc="FFFFFFFF" w:tentative="1">
      <w:start w:val="1"/>
      <w:numFmt w:val="lowerRoman"/>
      <w:lvlText w:val="%3."/>
      <w:lvlJc w:val="right"/>
      <w:pPr>
        <w:ind w:left="1909" w:hanging="180"/>
      </w:pPr>
    </w:lvl>
    <w:lvl w:ilvl="3" w:tplc="FFFFFFFF" w:tentative="1">
      <w:start w:val="1"/>
      <w:numFmt w:val="decimal"/>
      <w:lvlText w:val="%4."/>
      <w:lvlJc w:val="left"/>
      <w:pPr>
        <w:ind w:left="2629" w:hanging="360"/>
      </w:pPr>
    </w:lvl>
    <w:lvl w:ilvl="4" w:tplc="FFFFFFFF" w:tentative="1">
      <w:start w:val="1"/>
      <w:numFmt w:val="lowerLetter"/>
      <w:lvlText w:val="%5."/>
      <w:lvlJc w:val="left"/>
      <w:pPr>
        <w:ind w:left="3349" w:hanging="360"/>
      </w:pPr>
    </w:lvl>
    <w:lvl w:ilvl="5" w:tplc="FFFFFFFF" w:tentative="1">
      <w:start w:val="1"/>
      <w:numFmt w:val="lowerRoman"/>
      <w:lvlText w:val="%6."/>
      <w:lvlJc w:val="right"/>
      <w:pPr>
        <w:ind w:left="4069" w:hanging="180"/>
      </w:pPr>
    </w:lvl>
    <w:lvl w:ilvl="6" w:tplc="FFFFFFFF" w:tentative="1">
      <w:start w:val="1"/>
      <w:numFmt w:val="decimal"/>
      <w:lvlText w:val="%7."/>
      <w:lvlJc w:val="left"/>
      <w:pPr>
        <w:ind w:left="4789" w:hanging="360"/>
      </w:pPr>
    </w:lvl>
    <w:lvl w:ilvl="7" w:tplc="FFFFFFFF" w:tentative="1">
      <w:start w:val="1"/>
      <w:numFmt w:val="lowerLetter"/>
      <w:lvlText w:val="%8."/>
      <w:lvlJc w:val="left"/>
      <w:pPr>
        <w:ind w:left="5509" w:hanging="360"/>
      </w:pPr>
    </w:lvl>
    <w:lvl w:ilvl="8" w:tplc="FFFFFFFF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4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7" w15:restartNumberingAfterBreak="0">
    <w:nsid w:val="4BAA6CC6"/>
    <w:multiLevelType w:val="hybridMultilevel"/>
    <w:tmpl w:val="50D8EEC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9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0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1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22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23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25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C907C7"/>
    <w:multiLevelType w:val="hybridMultilevel"/>
    <w:tmpl w:val="3EF01168"/>
    <w:lvl w:ilvl="0" w:tplc="D138E3DE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7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8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1"/>
  </w:num>
  <w:num w:numId="3">
    <w:abstractNumId w:val="27"/>
  </w:num>
  <w:num w:numId="4">
    <w:abstractNumId w:val="28"/>
  </w:num>
  <w:num w:numId="5">
    <w:abstractNumId w:val="22"/>
  </w:num>
  <w:num w:numId="6">
    <w:abstractNumId w:val="7"/>
  </w:num>
  <w:num w:numId="7">
    <w:abstractNumId w:val="24"/>
  </w:num>
  <w:num w:numId="8">
    <w:abstractNumId w:val="20"/>
  </w:num>
  <w:num w:numId="9">
    <w:abstractNumId w:val="19"/>
  </w:num>
  <w:num w:numId="10">
    <w:abstractNumId w:val="23"/>
  </w:num>
  <w:num w:numId="11">
    <w:abstractNumId w:val="15"/>
  </w:num>
  <w:num w:numId="12">
    <w:abstractNumId w:val="3"/>
  </w:num>
  <w:num w:numId="13">
    <w:abstractNumId w:val="14"/>
  </w:num>
  <w:num w:numId="14">
    <w:abstractNumId w:val="12"/>
  </w:num>
  <w:num w:numId="15">
    <w:abstractNumId w:val="25"/>
  </w:num>
  <w:num w:numId="16">
    <w:abstractNumId w:val="6"/>
  </w:num>
  <w:num w:numId="17">
    <w:abstractNumId w:val="4"/>
  </w:num>
  <w:num w:numId="18">
    <w:abstractNumId w:val="18"/>
  </w:num>
  <w:num w:numId="19">
    <w:abstractNumId w:val="16"/>
  </w:num>
  <w:num w:numId="20">
    <w:abstractNumId w:val="0"/>
  </w:num>
  <w:num w:numId="21">
    <w:abstractNumId w:val="11"/>
  </w:num>
  <w:num w:numId="22">
    <w:abstractNumId w:val="26"/>
  </w:num>
  <w:num w:numId="23">
    <w:abstractNumId w:val="5"/>
  </w:num>
  <w:num w:numId="24">
    <w:abstractNumId w:val="2"/>
  </w:num>
  <w:num w:numId="25">
    <w:abstractNumId w:val="10"/>
  </w:num>
  <w:num w:numId="26">
    <w:abstractNumId w:val="17"/>
  </w:num>
  <w:num w:numId="27">
    <w:abstractNumId w:val="13"/>
  </w:num>
  <w:num w:numId="28">
    <w:abstractNumId w:val="8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746C2"/>
    <w:rsid w:val="00075411"/>
    <w:rsid w:val="00084B51"/>
    <w:rsid w:val="000B5A22"/>
    <w:rsid w:val="000C1976"/>
    <w:rsid w:val="00104C89"/>
    <w:rsid w:val="001103BF"/>
    <w:rsid w:val="00144415"/>
    <w:rsid w:val="001721F0"/>
    <w:rsid w:val="001B4BAA"/>
    <w:rsid w:val="001D4671"/>
    <w:rsid w:val="001E1902"/>
    <w:rsid w:val="00200A65"/>
    <w:rsid w:val="002757E0"/>
    <w:rsid w:val="002961AA"/>
    <w:rsid w:val="002A68A1"/>
    <w:rsid w:val="00333E3E"/>
    <w:rsid w:val="0037720E"/>
    <w:rsid w:val="0038258A"/>
    <w:rsid w:val="003A0C97"/>
    <w:rsid w:val="003B79DA"/>
    <w:rsid w:val="0040533B"/>
    <w:rsid w:val="00445018"/>
    <w:rsid w:val="004928DF"/>
    <w:rsid w:val="0055533C"/>
    <w:rsid w:val="005827C5"/>
    <w:rsid w:val="00583E0A"/>
    <w:rsid w:val="005A4045"/>
    <w:rsid w:val="005B40B1"/>
    <w:rsid w:val="005C3F88"/>
    <w:rsid w:val="00632710"/>
    <w:rsid w:val="006346C7"/>
    <w:rsid w:val="006475E6"/>
    <w:rsid w:val="00661514"/>
    <w:rsid w:val="006C4C58"/>
    <w:rsid w:val="0071754F"/>
    <w:rsid w:val="00773416"/>
    <w:rsid w:val="00844B98"/>
    <w:rsid w:val="008B4C72"/>
    <w:rsid w:val="008D5460"/>
    <w:rsid w:val="0096423F"/>
    <w:rsid w:val="00967347"/>
    <w:rsid w:val="009F1D4B"/>
    <w:rsid w:val="009F51C4"/>
    <w:rsid w:val="00A01E15"/>
    <w:rsid w:val="00A04229"/>
    <w:rsid w:val="00A1674E"/>
    <w:rsid w:val="00A34F42"/>
    <w:rsid w:val="00A47451"/>
    <w:rsid w:val="00A76C84"/>
    <w:rsid w:val="00AA2911"/>
    <w:rsid w:val="00AB7C07"/>
    <w:rsid w:val="00B107B3"/>
    <w:rsid w:val="00B116A1"/>
    <w:rsid w:val="00B81BD5"/>
    <w:rsid w:val="00C06905"/>
    <w:rsid w:val="00C2702A"/>
    <w:rsid w:val="00C412CA"/>
    <w:rsid w:val="00C874E3"/>
    <w:rsid w:val="00CE3603"/>
    <w:rsid w:val="00D035E9"/>
    <w:rsid w:val="00D1075A"/>
    <w:rsid w:val="00DC0831"/>
    <w:rsid w:val="00DE1A53"/>
    <w:rsid w:val="00DF117D"/>
    <w:rsid w:val="00E07CF6"/>
    <w:rsid w:val="00E507FA"/>
    <w:rsid w:val="00E54A60"/>
    <w:rsid w:val="00E837A5"/>
    <w:rsid w:val="00FA3A8D"/>
    <w:rsid w:val="00FC074A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2A68A1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2A68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1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1979</TotalTime>
  <Pages>6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Олеся Сонина</cp:lastModifiedBy>
  <cp:revision>19</cp:revision>
  <dcterms:created xsi:type="dcterms:W3CDTF">2024-05-08T06:36:00Z</dcterms:created>
  <dcterms:modified xsi:type="dcterms:W3CDTF">2025-01-19T19:12:00Z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