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317C5E4E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B3A99A0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622446F2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24C2981E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8528772" w14:textId="77777777" w:rsidR="008A4A61" w:rsidRDefault="008A4A61" w:rsidP="008A4A6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29A29278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CD9BD90" w14:textId="77777777" w:rsidR="00387AC7" w:rsidRDefault="00387AC7">
      <w:pPr>
        <w:ind w:left="52" w:right="576"/>
        <w:jc w:val="center"/>
        <w:rPr>
          <w:b/>
          <w:spacing w:val="-2"/>
          <w:sz w:val="24"/>
        </w:rPr>
      </w:pPr>
    </w:p>
    <w:p w14:paraId="0702215C" w14:textId="4007D088" w:rsidR="00387AC7" w:rsidRDefault="00387AC7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ПО </w:t>
      </w:r>
      <w:r w:rsidR="00B407AB">
        <w:rPr>
          <w:b/>
          <w:spacing w:val="-2"/>
          <w:sz w:val="24"/>
        </w:rPr>
        <w:t xml:space="preserve">МОДУЛЮ </w:t>
      </w:r>
      <w:r w:rsidR="0073582A">
        <w:rPr>
          <w:b/>
          <w:spacing w:val="-2"/>
          <w:sz w:val="24"/>
        </w:rPr>
        <w:t xml:space="preserve">ПД </w:t>
      </w:r>
      <w:r>
        <w:rPr>
          <w:b/>
          <w:spacing w:val="-2"/>
          <w:sz w:val="24"/>
        </w:rPr>
        <w:t>ПРОФЕССИОНАЛЬН</w:t>
      </w:r>
      <w:r w:rsidR="00B407AB">
        <w:rPr>
          <w:b/>
          <w:spacing w:val="-2"/>
          <w:sz w:val="24"/>
        </w:rPr>
        <w:t>ЫЕ ДИСЦИПЛИНЫ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712A0C08" w:rsidR="00844B98" w:rsidRDefault="00D14623">
      <w:pPr>
        <w:pStyle w:val="a4"/>
        <w:rPr>
          <w:u w:val="none"/>
        </w:rPr>
      </w:pPr>
      <w:r>
        <w:rPr>
          <w:u w:val="none"/>
        </w:rPr>
        <w:t>ПД</w:t>
      </w:r>
      <w:r w:rsidR="00B70A92">
        <w:rPr>
          <w:u w:val="none"/>
        </w:rPr>
        <w:t>.</w:t>
      </w:r>
      <w:r w:rsidR="00C2702A">
        <w:rPr>
          <w:u w:val="none"/>
        </w:rPr>
        <w:t>0</w:t>
      </w:r>
      <w:r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B70A92">
        <w:rPr>
          <w:spacing w:val="-2"/>
          <w:u w:val="none"/>
        </w:rPr>
        <w:t>Математика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4C94A488" w14:textId="6BB61ED7" w:rsidR="00D14623" w:rsidRPr="00D14623" w:rsidRDefault="00C2702A" w:rsidP="00D14623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П</w:t>
      </w:r>
      <w:r w:rsidR="00B70A92">
        <w:t>Д</w:t>
      </w:r>
      <w:r>
        <w:t>.0</w:t>
      </w:r>
      <w:r w:rsidR="00B70A92">
        <w:t>1</w:t>
      </w:r>
      <w:r>
        <w:t xml:space="preserve"> </w:t>
      </w:r>
      <w:r w:rsidR="00B70A92">
        <w:t>Математика</w:t>
      </w:r>
      <w:r>
        <w:t xml:space="preserve"> разработан на основе рабочей программы учебной дисциплины «</w:t>
      </w:r>
      <w:r w:rsidR="00B70A92">
        <w:t>Математика</w:t>
      </w:r>
      <w:r>
        <w:t xml:space="preserve">» для </w:t>
      </w:r>
      <w:r w:rsidR="00D14623">
        <w:t xml:space="preserve">специальности </w:t>
      </w:r>
      <w:r w:rsidR="00C92962" w:rsidRPr="00C92962">
        <w:t>40.02.01 Право и организация социального обеспечения</w:t>
      </w:r>
      <w:r w:rsidR="00C92962">
        <w:t>.</w:t>
      </w:r>
    </w:p>
    <w:p w14:paraId="74D0FD05" w14:textId="10CB7291" w:rsidR="00844B98" w:rsidRDefault="00844B98">
      <w:pPr>
        <w:pStyle w:val="a3"/>
        <w:spacing w:before="60"/>
        <w:ind w:left="111" w:right="102" w:hanging="10"/>
        <w:jc w:val="both"/>
      </w:pP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B25743A" w14:textId="77777777" w:rsidR="00844B98" w:rsidRDefault="00844B98">
      <w:pPr>
        <w:jc w:val="both"/>
      </w:pPr>
    </w:p>
    <w:p w14:paraId="7B56A5F5" w14:textId="77777777" w:rsidR="008A4A61" w:rsidRDefault="008A4A61">
      <w:pPr>
        <w:jc w:val="both"/>
      </w:pPr>
    </w:p>
    <w:p w14:paraId="79D78EE3" w14:textId="1E2A0D16" w:rsidR="008A4A61" w:rsidRDefault="008A4A61" w:rsidP="008A4A61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«Математика» рассмотрена и одобрена на заседании Ученого совета.</w:t>
      </w:r>
    </w:p>
    <w:p w14:paraId="5D91901A" w14:textId="77777777" w:rsidR="008A4A61" w:rsidRDefault="008A4A61" w:rsidP="008A4A61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E30A5D5" w:rsidR="008A4A61" w:rsidRDefault="008A4A61">
      <w:pPr>
        <w:jc w:val="both"/>
        <w:sectPr w:rsidR="008A4A61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44CA09A1" w:rsidR="00844B98" w:rsidRDefault="00C2702A">
      <w:pPr>
        <w:pStyle w:val="a4"/>
        <w:spacing w:before="41"/>
        <w:ind w:left="577"/>
        <w:rPr>
          <w:u w:val="none"/>
        </w:rPr>
      </w:pPr>
      <w:r>
        <w:t>П</w:t>
      </w:r>
      <w:r w:rsidR="00B70A92">
        <w:t>Д.</w:t>
      </w:r>
      <w:r>
        <w:t>0</w:t>
      </w:r>
      <w:r w:rsidR="00B70A92">
        <w:t>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B70A92">
        <w:rPr>
          <w:spacing w:val="-2"/>
        </w:rPr>
        <w:t>Математика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5036A317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92962" w:rsidRPr="00C92962">
        <w:t>40.02.01 Право и организация социального обеспечения</w:t>
      </w:r>
      <w:r w:rsidR="00C92962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579E15D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92962" w:rsidRPr="00C92962">
        <w:t>40.02.01 Право и организация социального обеспечения</w:t>
      </w:r>
      <w:r w:rsidR="00C92962">
        <w:t xml:space="preserve">. </w:t>
      </w:r>
      <w:r w:rsidR="00EA0851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85F68CC" w14:textId="709E18F3" w:rsidR="00B70A92" w:rsidRDefault="00B70A92" w:rsidP="00B70A92">
      <w:pPr>
        <w:pStyle w:val="a3"/>
        <w:spacing w:before="42"/>
        <w:ind w:left="116" w:firstLine="593"/>
        <w:jc w:val="both"/>
      </w:pPr>
      <w:r w:rsidRPr="004020BB">
        <w:rPr>
          <w:lang w:eastAsia="ar-SA"/>
        </w:rPr>
        <w:t>Знания и компетенции студента на экзамене оцениваются оценками: «</w:t>
      </w:r>
      <w:r w:rsidRPr="004020BB">
        <w:rPr>
          <w:i/>
          <w:lang w:eastAsia="ar-SA"/>
        </w:rPr>
        <w:t>удовлетворительно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хорошо</w:t>
      </w:r>
      <w:r w:rsidRPr="004020BB">
        <w:rPr>
          <w:lang w:eastAsia="ar-SA"/>
        </w:rPr>
        <w:t>», «</w:t>
      </w:r>
      <w:r w:rsidRPr="004020BB">
        <w:rPr>
          <w:i/>
          <w:lang w:eastAsia="ar-SA"/>
        </w:rPr>
        <w:t>отлично</w:t>
      </w:r>
      <w:r w:rsidRPr="004020BB"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1AC3D9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Pr="004020BB">
        <w:rPr>
          <w:spacing w:val="-2"/>
        </w:rPr>
        <w:t>зачет</w:t>
      </w:r>
      <w:r w:rsidR="00B70A92" w:rsidRPr="004020BB">
        <w:rPr>
          <w:spacing w:val="-2"/>
        </w:rPr>
        <w:t>, экзамен</w:t>
      </w: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566E9C6" w:rsidR="00773416" w:rsidRDefault="00951FDC" w:rsidP="00773416">
      <w:pPr>
        <w:pStyle w:val="2"/>
        <w:tabs>
          <w:tab w:val="left" w:pos="1090"/>
        </w:tabs>
        <w:spacing w:after="41"/>
        <w:ind w:left="1090" w:firstLine="0"/>
        <w:jc w:val="left"/>
      </w:pPr>
      <w:r>
        <w:t>Для решения заданий по математике необходимы: калькулятор, ручка, листочек (черновик)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4"/>
        <w:gridCol w:w="4455"/>
        <w:gridCol w:w="5461"/>
      </w:tblGrid>
      <w:tr w:rsidR="00693F97" w:rsidRPr="00E07F34" w14:paraId="5AC2BF37" w14:textId="77777777" w:rsidTr="00693F97">
        <w:trPr>
          <w:trHeight w:val="506"/>
        </w:trPr>
        <w:tc>
          <w:tcPr>
            <w:tcW w:w="366" w:type="pct"/>
          </w:tcPr>
          <w:p w14:paraId="519D6096" w14:textId="278DBAFC" w:rsidR="00693F97" w:rsidRPr="00E07F34" w:rsidRDefault="00693F97" w:rsidP="00D12338">
            <w:pPr>
              <w:pStyle w:val="TableParagraph"/>
              <w:spacing w:line="252" w:lineRule="exact"/>
            </w:pPr>
            <w:r w:rsidRPr="00E07F34">
              <w:rPr>
                <w:spacing w:val="-5"/>
              </w:rPr>
              <w:t>№ п</w:t>
            </w:r>
            <w:r w:rsidRPr="00E07F34">
              <w:t>/</w:t>
            </w:r>
            <w:r w:rsidRPr="00E07F34">
              <w:rPr>
                <w:spacing w:val="-10"/>
              </w:rPr>
              <w:t>п</w:t>
            </w:r>
          </w:p>
        </w:tc>
        <w:tc>
          <w:tcPr>
            <w:tcW w:w="2082" w:type="pct"/>
          </w:tcPr>
          <w:p w14:paraId="1D8F4E2F" w14:textId="77777777" w:rsidR="00693F97" w:rsidRPr="00E07F34" w:rsidRDefault="00693F97">
            <w:pPr>
              <w:pStyle w:val="TableParagraph"/>
              <w:ind w:left="99"/>
            </w:pPr>
            <w:r w:rsidRPr="00E07F34">
              <w:rPr>
                <w:spacing w:val="-2"/>
              </w:rPr>
              <w:t>Вопрос</w:t>
            </w:r>
          </w:p>
        </w:tc>
        <w:tc>
          <w:tcPr>
            <w:tcW w:w="2552" w:type="pct"/>
          </w:tcPr>
          <w:p w14:paraId="163718E5" w14:textId="77777777" w:rsidR="00693F97" w:rsidRPr="00E07F34" w:rsidRDefault="00693F97">
            <w:pPr>
              <w:pStyle w:val="TableParagraph"/>
              <w:ind w:left="100"/>
            </w:pPr>
            <w:r w:rsidRPr="00E07F34">
              <w:rPr>
                <w:spacing w:val="-2"/>
              </w:rPr>
              <w:t>Ответ</w:t>
            </w:r>
          </w:p>
        </w:tc>
      </w:tr>
      <w:tr w:rsidR="00693F97" w:rsidRPr="00E07F34" w14:paraId="67073A66" w14:textId="77777777" w:rsidTr="00693F97">
        <w:trPr>
          <w:trHeight w:val="617"/>
        </w:trPr>
        <w:tc>
          <w:tcPr>
            <w:tcW w:w="366" w:type="pct"/>
          </w:tcPr>
          <w:p w14:paraId="7C2E7964" w14:textId="77777777" w:rsidR="00693F97" w:rsidRPr="00E07F34" w:rsidRDefault="00693F97">
            <w:pPr>
              <w:pStyle w:val="TableParagraph"/>
              <w:ind w:left="99"/>
            </w:pPr>
            <w:r w:rsidRPr="00E07F34">
              <w:rPr>
                <w:spacing w:val="-10"/>
              </w:rPr>
              <w:t>1</w:t>
            </w:r>
          </w:p>
        </w:tc>
        <w:tc>
          <w:tcPr>
            <w:tcW w:w="2082" w:type="pct"/>
          </w:tcPr>
          <w:p w14:paraId="1DF3FE6C" w14:textId="71BAEBB8" w:rsidR="00693F97" w:rsidRPr="00E07F34" w:rsidRDefault="00693F97">
            <w:pPr>
              <w:pStyle w:val="TableParagraph"/>
              <w:ind w:left="99"/>
            </w:pPr>
            <w:r w:rsidRPr="00E07F34">
              <w:rPr>
                <w:rStyle w:val="ae"/>
                <w:b w:val="0"/>
                <w:color w:val="212529"/>
                <w:shd w:val="clear" w:color="auto" w:fill="FFFFFF"/>
              </w:rPr>
              <w:t>Что образует множество рациональных чисел?</w:t>
            </w:r>
          </w:p>
        </w:tc>
        <w:tc>
          <w:tcPr>
            <w:tcW w:w="2552" w:type="pct"/>
          </w:tcPr>
          <w:p w14:paraId="19478007" w14:textId="5DFD096C" w:rsidR="00693F97" w:rsidRPr="00E07F34" w:rsidRDefault="00693F97" w:rsidP="00A47451">
            <w:pPr>
              <w:pStyle w:val="TableParagraph"/>
              <w:spacing w:line="233" w:lineRule="exact"/>
              <w:ind w:left="109"/>
              <w:jc w:val="both"/>
            </w:pPr>
            <w:r w:rsidRPr="00E07F34">
              <w:rPr>
                <w:color w:val="212529"/>
                <w:shd w:val="clear" w:color="auto" w:fill="FFFFFF"/>
              </w:rPr>
              <w:t>простейшее числовое поле</w:t>
            </w:r>
          </w:p>
        </w:tc>
      </w:tr>
      <w:tr w:rsidR="00693F97" w:rsidRPr="00E07F34" w14:paraId="7B69C9F1" w14:textId="77777777" w:rsidTr="00693F97">
        <w:trPr>
          <w:trHeight w:val="617"/>
        </w:trPr>
        <w:tc>
          <w:tcPr>
            <w:tcW w:w="366" w:type="pct"/>
          </w:tcPr>
          <w:p w14:paraId="701D4B0B" w14:textId="48ACC2D8" w:rsidR="00693F97" w:rsidRPr="00BA7646" w:rsidRDefault="004F5AB7" w:rsidP="00693F9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082" w:type="pct"/>
          </w:tcPr>
          <w:p w14:paraId="2ED4E726" w14:textId="3DC51D79" w:rsidR="00693F97" w:rsidRPr="00BA7646" w:rsidRDefault="00693F97" w:rsidP="00693F97">
            <w:pPr>
              <w:pStyle w:val="TableParagraph"/>
              <w:ind w:left="99"/>
              <w:rPr>
                <w:rStyle w:val="ae"/>
                <w:b w:val="0"/>
                <w:color w:val="212529"/>
                <w:shd w:val="clear" w:color="auto" w:fill="FFFFFF"/>
              </w:rPr>
            </w:pPr>
            <w:r w:rsidRPr="00BA7646">
              <w:rPr>
                <w:rStyle w:val="ae"/>
                <w:b w:val="0"/>
                <w:color w:val="212529"/>
                <w:shd w:val="clear" w:color="auto" w:fill="FFFFFF"/>
              </w:rPr>
              <w:t>Ось какой координаты называют действительной осью?</w:t>
            </w:r>
          </w:p>
        </w:tc>
        <w:tc>
          <w:tcPr>
            <w:tcW w:w="2552" w:type="pct"/>
          </w:tcPr>
          <w:p w14:paraId="38B463EA" w14:textId="16E58089" w:rsidR="00693F97" w:rsidRPr="00BA7646" w:rsidRDefault="00693F97" w:rsidP="00693F97">
            <w:pPr>
              <w:pStyle w:val="TableParagraph"/>
              <w:spacing w:line="233" w:lineRule="exact"/>
              <w:ind w:left="109"/>
              <w:jc w:val="both"/>
              <w:rPr>
                <w:color w:val="212529"/>
                <w:shd w:val="clear" w:color="auto" w:fill="FFFFFF"/>
              </w:rPr>
            </w:pPr>
            <w:r w:rsidRPr="00BA7646">
              <w:rPr>
                <w:color w:val="212529"/>
                <w:shd w:val="clear" w:color="auto" w:fill="FFFFFF"/>
              </w:rPr>
              <w:t> абсцисс</w:t>
            </w:r>
            <w:r w:rsidR="00AF3217">
              <w:rPr>
                <w:color w:val="212529"/>
                <w:shd w:val="clear" w:color="auto" w:fill="FFFFFF"/>
              </w:rPr>
              <w:t>ы</w:t>
            </w:r>
          </w:p>
        </w:tc>
      </w:tr>
      <w:tr w:rsidR="00693F97" w:rsidRPr="00E07F34" w14:paraId="13AF73A5" w14:textId="77777777" w:rsidTr="00693F97">
        <w:trPr>
          <w:trHeight w:val="617"/>
        </w:trPr>
        <w:tc>
          <w:tcPr>
            <w:tcW w:w="366" w:type="pct"/>
          </w:tcPr>
          <w:p w14:paraId="271E0B0A" w14:textId="09751538" w:rsidR="00693F97" w:rsidRPr="00BA7646" w:rsidRDefault="004F5AB7" w:rsidP="00693F9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2082" w:type="pct"/>
          </w:tcPr>
          <w:p w14:paraId="469A57F2" w14:textId="6D661700" w:rsidR="00693F97" w:rsidRPr="00BA7646" w:rsidRDefault="00693F97" w:rsidP="00693F97">
            <w:pPr>
              <w:pStyle w:val="TableParagraph"/>
              <w:ind w:left="99"/>
              <w:rPr>
                <w:rStyle w:val="ae"/>
                <w:b w:val="0"/>
                <w:color w:val="212529"/>
                <w:shd w:val="clear" w:color="auto" w:fill="FFFFFF"/>
              </w:rPr>
            </w:pPr>
            <w:r w:rsidRPr="00BA7646">
              <w:rPr>
                <w:rStyle w:val="ae"/>
                <w:b w:val="0"/>
                <w:color w:val="212529"/>
                <w:shd w:val="clear" w:color="auto" w:fill="FFFFFF"/>
              </w:rPr>
              <w:t>Чем отличаются мнимые части комплексно сопряженных чисел?</w:t>
            </w:r>
          </w:p>
        </w:tc>
        <w:tc>
          <w:tcPr>
            <w:tcW w:w="2552" w:type="pct"/>
          </w:tcPr>
          <w:p w14:paraId="2A2CCC89" w14:textId="008D5C08" w:rsidR="00693F97" w:rsidRPr="00BA7646" w:rsidRDefault="00693F97" w:rsidP="00693F97">
            <w:pPr>
              <w:pStyle w:val="TableParagraph"/>
              <w:spacing w:line="233" w:lineRule="exact"/>
              <w:ind w:left="109"/>
              <w:jc w:val="both"/>
              <w:rPr>
                <w:color w:val="212529"/>
                <w:shd w:val="clear" w:color="auto" w:fill="FFFFFF"/>
              </w:rPr>
            </w:pPr>
            <w:r w:rsidRPr="00BA7646">
              <w:rPr>
                <w:color w:val="212529"/>
                <w:shd w:val="clear" w:color="auto" w:fill="FFFFFF"/>
              </w:rPr>
              <w:t>знаками</w:t>
            </w:r>
          </w:p>
        </w:tc>
      </w:tr>
      <w:tr w:rsidR="004F5AB7" w:rsidRPr="00E07F34" w14:paraId="2C457F4C" w14:textId="77777777" w:rsidTr="00693F97">
        <w:trPr>
          <w:trHeight w:val="617"/>
        </w:trPr>
        <w:tc>
          <w:tcPr>
            <w:tcW w:w="366" w:type="pct"/>
          </w:tcPr>
          <w:p w14:paraId="18000BF2" w14:textId="37C24804" w:rsidR="004F5AB7" w:rsidRDefault="004F5AB7" w:rsidP="004F5AB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2082" w:type="pct"/>
          </w:tcPr>
          <w:p w14:paraId="54D6F258" w14:textId="4E2A356C" w:rsidR="004F5AB7" w:rsidRPr="00BA7646" w:rsidRDefault="004F5AB7" w:rsidP="004F5AB7">
            <w:pPr>
              <w:pStyle w:val="TableParagraph"/>
              <w:ind w:left="99"/>
              <w:rPr>
                <w:rStyle w:val="ae"/>
                <w:b w:val="0"/>
                <w:color w:val="212529"/>
                <w:shd w:val="clear" w:color="auto" w:fill="FFFFFF"/>
              </w:rPr>
            </w:pPr>
            <w:r w:rsidRPr="00BA7646">
              <w:rPr>
                <w:color w:val="000000"/>
                <w:shd w:val="clear" w:color="auto" w:fill="FFFFFF"/>
              </w:rPr>
              <w:t>В правильной шестиугольной призме все ребра равны 5. Найти площадь большего диагонального сечения:</w:t>
            </w:r>
            <w:r w:rsidR="00A251F1">
              <w:rPr>
                <w:color w:val="000000"/>
                <w:shd w:val="clear" w:color="auto" w:fill="FFFFFF"/>
              </w:rPr>
              <w:t xml:space="preserve"> (ответ числом)</w:t>
            </w:r>
          </w:p>
        </w:tc>
        <w:tc>
          <w:tcPr>
            <w:tcW w:w="2552" w:type="pct"/>
          </w:tcPr>
          <w:p w14:paraId="551BF2FC" w14:textId="4BD60913" w:rsidR="004F5AB7" w:rsidRPr="00BA7646" w:rsidRDefault="004F5AB7" w:rsidP="004F5AB7">
            <w:pPr>
              <w:pStyle w:val="TableParagraph"/>
              <w:spacing w:line="233" w:lineRule="exact"/>
              <w:ind w:left="109"/>
              <w:jc w:val="both"/>
              <w:rPr>
                <w:color w:val="212529"/>
                <w:shd w:val="clear" w:color="auto" w:fill="FFFFFF"/>
              </w:rPr>
            </w:pPr>
            <w:r w:rsidRPr="00BA7646">
              <w:rPr>
                <w:color w:val="000000"/>
                <w:shd w:val="clear" w:color="auto" w:fill="FFFFFF"/>
              </w:rPr>
              <w:t>50</w:t>
            </w:r>
          </w:p>
        </w:tc>
      </w:tr>
    </w:tbl>
    <w:p w14:paraId="1B583B31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4543"/>
        <w:gridCol w:w="5442"/>
      </w:tblGrid>
      <w:tr w:rsidR="00693F97" w:rsidRPr="00BA7646" w14:paraId="57337638" w14:textId="77777777" w:rsidTr="00F21BAD">
        <w:trPr>
          <w:trHeight w:val="709"/>
        </w:trPr>
        <w:tc>
          <w:tcPr>
            <w:tcW w:w="334" w:type="pct"/>
          </w:tcPr>
          <w:p w14:paraId="79D1C872" w14:textId="218AEB75" w:rsidR="00693F97" w:rsidRPr="00BA7646" w:rsidRDefault="004D0492" w:rsidP="00A76C84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2123" w:type="pct"/>
          </w:tcPr>
          <w:p w14:paraId="72FCF2A6" w14:textId="77777777" w:rsidR="00693F97" w:rsidRDefault="00693F97" w:rsidP="00A409E9">
            <w:pPr>
              <w:rPr>
                <w:rFonts w:eastAsia="SimSun"/>
              </w:rPr>
            </w:pPr>
            <w:r w:rsidRPr="00BA7646">
              <w:t xml:space="preserve">Найдите значение выражения      </w:t>
            </w:r>
            <w:r w:rsidRPr="00BA7646">
              <w:rPr>
                <w:rFonts w:eastAsia="SimSun"/>
                <w:position w:val="-8"/>
              </w:rPr>
              <w:object w:dxaOrig="1839" w:dyaOrig="620" w14:anchorId="2CCD49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30pt" o:ole="">
                  <v:imagedata r:id="rId8" o:title=""/>
                </v:shape>
                <o:OLEObject Type="Embed" ProgID="Equation.3" ShapeID="_x0000_i1025" DrawAspect="Content" ObjectID="_1800254327" r:id="rId9"/>
              </w:object>
            </w:r>
          </w:p>
          <w:p w14:paraId="0003C902" w14:textId="0E89BB7C" w:rsidR="00836DF4" w:rsidRPr="00BA7646" w:rsidRDefault="00836DF4" w:rsidP="00A409E9">
            <w:r>
              <w:rPr>
                <w:rFonts w:eastAsia="SimSun"/>
              </w:rPr>
              <w:t>(ответ числом)</w:t>
            </w:r>
          </w:p>
        </w:tc>
        <w:tc>
          <w:tcPr>
            <w:tcW w:w="2543" w:type="pct"/>
          </w:tcPr>
          <w:p w14:paraId="2475D32F" w14:textId="11D3F1D6" w:rsidR="00693F97" w:rsidRPr="00BA7646" w:rsidRDefault="00693F97" w:rsidP="00D12338">
            <w:pPr>
              <w:pStyle w:val="TableParagraph"/>
              <w:spacing w:line="233" w:lineRule="exact"/>
              <w:ind w:left="141"/>
              <w:jc w:val="both"/>
              <w:rPr>
                <w:i/>
                <w:iCs/>
              </w:rPr>
            </w:pPr>
            <w:r w:rsidRPr="00BA7646">
              <w:rPr>
                <w:color w:val="000000"/>
                <w:shd w:val="clear" w:color="auto" w:fill="FFFFFF"/>
              </w:rPr>
              <w:t>0</w:t>
            </w:r>
          </w:p>
        </w:tc>
      </w:tr>
      <w:tr w:rsidR="00693F97" w:rsidRPr="00BA7646" w14:paraId="750AB73A" w14:textId="77777777" w:rsidTr="00F21BAD">
        <w:trPr>
          <w:trHeight w:val="1076"/>
        </w:trPr>
        <w:tc>
          <w:tcPr>
            <w:tcW w:w="334" w:type="pct"/>
          </w:tcPr>
          <w:p w14:paraId="4895B0C1" w14:textId="39149028" w:rsidR="00693F97" w:rsidRPr="00BA7646" w:rsidRDefault="00F21BAD" w:rsidP="00DF117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2123" w:type="pct"/>
          </w:tcPr>
          <w:p w14:paraId="31AABB0C" w14:textId="0688A924" w:rsidR="00693F97" w:rsidRPr="00BA7646" w:rsidRDefault="00693F97" w:rsidP="00DF117D">
            <w:pPr>
              <w:pStyle w:val="TableParagraph"/>
              <w:ind w:left="99"/>
            </w:pPr>
            <w:r w:rsidRPr="00BA7646">
              <w:rPr>
                <w:color w:val="000000"/>
                <w:shd w:val="clear" w:color="auto" w:fill="FFFFFF"/>
              </w:rPr>
              <w:t>Катер прошел 15 км по течению реки и 4 км по стоячей воде, затратив на весь путь 1 ч. Найдите скорость лодки по течению реки, если скорость течения реки равна 4 км/ч:</w:t>
            </w:r>
          </w:p>
        </w:tc>
        <w:tc>
          <w:tcPr>
            <w:tcW w:w="2543" w:type="pct"/>
          </w:tcPr>
          <w:p w14:paraId="46C1817A" w14:textId="77777777" w:rsidR="00693F97" w:rsidRPr="00BA7646" w:rsidRDefault="00693F97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 w:rsidRPr="00BA7646">
              <w:rPr>
                <w:color w:val="000000"/>
                <w:lang w:eastAsia="ru-RU"/>
              </w:rPr>
              <w:t>A) 12 км/ч</w:t>
            </w:r>
          </w:p>
          <w:p w14:paraId="089101C9" w14:textId="2320317A" w:rsidR="00693F97" w:rsidRPr="00951FDC" w:rsidRDefault="00BA0A01" w:rsidP="00AE286B">
            <w:pPr>
              <w:widowControl/>
              <w:shd w:val="clear" w:color="auto" w:fill="FFFFFF"/>
              <w:autoSpaceDE/>
              <w:autoSpaceDN/>
              <w:rPr>
                <w:b/>
                <w:bCs/>
                <w:lang w:eastAsia="ru-RU"/>
              </w:rPr>
            </w:pPr>
            <w:r w:rsidRPr="00951FDC">
              <w:rPr>
                <w:b/>
                <w:bCs/>
                <w:lang w:eastAsia="ru-RU"/>
              </w:rPr>
              <w:t>Б</w:t>
            </w:r>
            <w:r w:rsidR="00693F97" w:rsidRPr="00951FDC">
              <w:rPr>
                <w:b/>
                <w:bCs/>
                <w:lang w:eastAsia="ru-RU"/>
              </w:rPr>
              <w:t xml:space="preserve">) 20 км/ч </w:t>
            </w:r>
            <w:r w:rsidR="00693F97" w:rsidRPr="00951FDC">
              <w:rPr>
                <w:b/>
                <w:bCs/>
                <w:i/>
              </w:rPr>
              <w:t xml:space="preserve"> </w:t>
            </w:r>
          </w:p>
          <w:p w14:paraId="3DFE350A" w14:textId="34CE86BD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693F97" w:rsidRPr="00BA7646">
              <w:rPr>
                <w:color w:val="000000"/>
                <w:lang w:eastAsia="ru-RU"/>
              </w:rPr>
              <w:t>) 16 км/ч</w:t>
            </w:r>
          </w:p>
          <w:p w14:paraId="5C45A33D" w14:textId="7E677588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693F97" w:rsidRPr="00BA7646">
              <w:rPr>
                <w:color w:val="000000"/>
                <w:lang w:eastAsia="ru-RU"/>
              </w:rPr>
              <w:t>) 32 км/ч</w:t>
            </w:r>
          </w:p>
          <w:p w14:paraId="7A08CDC7" w14:textId="750B41AF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</w:t>
            </w:r>
            <w:r w:rsidR="00693F97" w:rsidRPr="00BA7646">
              <w:rPr>
                <w:color w:val="000000"/>
                <w:lang w:eastAsia="ru-RU"/>
              </w:rPr>
              <w:t xml:space="preserve">) </w:t>
            </w:r>
            <w:r w:rsidR="00F21BAD">
              <w:rPr>
                <w:color w:val="000000"/>
                <w:lang w:eastAsia="ru-RU"/>
              </w:rPr>
              <w:t>2</w:t>
            </w:r>
            <w:r w:rsidR="00693F97" w:rsidRPr="00BA7646">
              <w:rPr>
                <w:color w:val="000000"/>
                <w:lang w:eastAsia="ru-RU"/>
              </w:rPr>
              <w:t>8 км/ч</w:t>
            </w:r>
          </w:p>
          <w:p w14:paraId="2CF2AE05" w14:textId="1CE328C0" w:rsidR="00693F97" w:rsidRPr="00BA7646" w:rsidRDefault="00693F97" w:rsidP="005B5D65">
            <w:pPr>
              <w:pStyle w:val="TableParagraph"/>
              <w:spacing w:line="233" w:lineRule="exact"/>
              <w:jc w:val="both"/>
            </w:pPr>
          </w:p>
        </w:tc>
      </w:tr>
      <w:tr w:rsidR="00693F97" w:rsidRPr="00BA7646" w14:paraId="38CF9C9D" w14:textId="77777777" w:rsidTr="00F21BAD">
        <w:trPr>
          <w:trHeight w:val="1076"/>
        </w:trPr>
        <w:tc>
          <w:tcPr>
            <w:tcW w:w="334" w:type="pct"/>
          </w:tcPr>
          <w:p w14:paraId="42DA1FC7" w14:textId="2AD4E911" w:rsidR="00693F97" w:rsidRPr="00BA7646" w:rsidRDefault="00F21BAD" w:rsidP="000B5A2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123" w:type="pct"/>
          </w:tcPr>
          <w:p w14:paraId="4501F115" w14:textId="3C8F5AA5" w:rsidR="00693F97" w:rsidRPr="00BA7646" w:rsidRDefault="00693F97" w:rsidP="000B5A22">
            <w:pPr>
              <w:pStyle w:val="TableParagraph"/>
              <w:ind w:left="99"/>
            </w:pPr>
            <w:r w:rsidRPr="00BA7646">
              <w:rPr>
                <w:color w:val="000000"/>
                <w:shd w:val="clear" w:color="auto" w:fill="FFFFFF"/>
              </w:rPr>
              <w:t>Площадь равнобедренного прямоугольного треугольника равна 36. Найти длину гипотенузы:</w:t>
            </w:r>
          </w:p>
        </w:tc>
        <w:tc>
          <w:tcPr>
            <w:tcW w:w="2543" w:type="pct"/>
          </w:tcPr>
          <w:p w14:paraId="409F8CF6" w14:textId="0AA6E52C" w:rsidR="00693F97" w:rsidRPr="00BA7646" w:rsidRDefault="00693F97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 w:rsidRPr="00BA7646">
              <w:rPr>
                <w:color w:val="000000"/>
                <w:lang w:eastAsia="ru-RU"/>
              </w:rPr>
              <w:t>A) 6</w:t>
            </w:r>
            <w:r w:rsidRPr="00BA7646">
              <w:rPr>
                <w:noProof/>
                <w:color w:val="000000"/>
                <w:lang w:eastAsia="ru-RU"/>
              </w:rPr>
              <mc:AlternateContent>
                <mc:Choice Requires="wps">
                  <w:drawing>
                    <wp:inline distT="0" distB="0" distL="0" distR="0" wp14:anchorId="2EA6A91D" wp14:editId="3CE9000A">
                      <wp:extent cx="301625" cy="301625"/>
                      <wp:effectExtent l="0" t="0" r="0" b="0"/>
                      <wp:docPr id="2" name="Прямоугольник 2" descr="https://xn--j1ahfl.xn--p1ai/data/images/u179400/t1511881931bx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CEDEEE" id="Прямоугольник 2" o:spid="_x0000_s1026" alt="https://xn--j1ahfl.xn--p1ai/data/images/u179400/t1511881931bx.pn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3EF8D10" w14:textId="33726423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Б</w:t>
            </w:r>
            <w:r w:rsidR="00693F97" w:rsidRPr="00BA0A01">
              <w:rPr>
                <w:b/>
                <w:bCs/>
                <w:color w:val="000000"/>
                <w:lang w:eastAsia="ru-RU"/>
              </w:rPr>
              <w:t>) 12</w:t>
            </w:r>
            <w:r w:rsidR="00693F97" w:rsidRPr="00BA7646">
              <w:rPr>
                <w:color w:val="000000"/>
                <w:lang w:eastAsia="ru-RU"/>
              </w:rPr>
              <w:t xml:space="preserve"> </w:t>
            </w:r>
          </w:p>
          <w:p w14:paraId="58037488" w14:textId="1090FE50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693F97" w:rsidRPr="00BA7646">
              <w:rPr>
                <w:color w:val="000000"/>
                <w:lang w:eastAsia="ru-RU"/>
              </w:rPr>
              <w:t>) 8</w:t>
            </w:r>
          </w:p>
          <w:p w14:paraId="179A5775" w14:textId="131C92FA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693F97" w:rsidRPr="00BA7646">
              <w:rPr>
                <w:color w:val="000000"/>
                <w:lang w:eastAsia="ru-RU"/>
              </w:rPr>
              <w:t xml:space="preserve">) </w:t>
            </w:r>
            <w:r w:rsidR="00F21BAD">
              <w:rPr>
                <w:color w:val="000000"/>
                <w:lang w:eastAsia="ru-RU"/>
              </w:rPr>
              <w:t>4</w:t>
            </w:r>
          </w:p>
          <w:p w14:paraId="1719D303" w14:textId="7D33A961" w:rsidR="00693F97" w:rsidRPr="00BA7646" w:rsidRDefault="00BA0A01" w:rsidP="00AE286B">
            <w:pPr>
              <w:widowControl/>
              <w:shd w:val="clear" w:color="auto" w:fill="FFFFFF"/>
              <w:autoSpaceDE/>
              <w:autoSpaceDN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</w:t>
            </w:r>
            <w:r w:rsidR="00693F97" w:rsidRPr="00BA7646">
              <w:rPr>
                <w:color w:val="000000"/>
                <w:lang w:eastAsia="ru-RU"/>
              </w:rPr>
              <w:t xml:space="preserve">) </w:t>
            </w:r>
            <w:r w:rsidR="00F21BAD">
              <w:rPr>
                <w:color w:val="000000"/>
                <w:lang w:eastAsia="ru-RU"/>
              </w:rPr>
              <w:t>10</w:t>
            </w:r>
          </w:p>
          <w:p w14:paraId="396A29BA" w14:textId="53755B56" w:rsidR="00693F97" w:rsidRPr="00BA7646" w:rsidRDefault="00693F97" w:rsidP="00AE286B">
            <w:r w:rsidRPr="00BA7646">
              <w:t xml:space="preserve"> </w:t>
            </w:r>
          </w:p>
        </w:tc>
      </w:tr>
      <w:tr w:rsidR="00693F97" w:rsidRPr="00BA7646" w14:paraId="77F21E79" w14:textId="77777777" w:rsidTr="00F21BAD">
        <w:trPr>
          <w:trHeight w:val="1076"/>
        </w:trPr>
        <w:tc>
          <w:tcPr>
            <w:tcW w:w="334" w:type="pct"/>
          </w:tcPr>
          <w:p w14:paraId="06773461" w14:textId="1517E631" w:rsidR="00693F97" w:rsidRPr="00BA7646" w:rsidRDefault="00F21BAD" w:rsidP="0038258A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123" w:type="pct"/>
          </w:tcPr>
          <w:p w14:paraId="2621236A" w14:textId="68606675" w:rsidR="00693F97" w:rsidRPr="00BA7646" w:rsidRDefault="00693F97" w:rsidP="0038258A">
            <w:pPr>
              <w:pStyle w:val="TableParagraph"/>
              <w:ind w:left="99"/>
            </w:pPr>
            <w:r w:rsidRPr="00BA7646">
              <w:t>Решить уравнение: 3</w:t>
            </w:r>
            <w:r w:rsidRPr="00BA7646">
              <w:rPr>
                <w:vertAlign w:val="superscript"/>
              </w:rPr>
              <w:t>Х</w:t>
            </w:r>
            <w:r w:rsidRPr="00BA7646">
              <w:t xml:space="preserve"> – 3</w:t>
            </w:r>
            <w:r w:rsidRPr="00BA7646">
              <w:rPr>
                <w:vertAlign w:val="superscript"/>
              </w:rPr>
              <w:t>Х+3</w:t>
            </w:r>
            <w:r w:rsidRPr="00BA7646">
              <w:t xml:space="preserve"> = -78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3" w:type="pct"/>
          </w:tcPr>
          <w:p w14:paraId="382AE9B1" w14:textId="482D3E0A" w:rsidR="00693F97" w:rsidRPr="00AF3217" w:rsidRDefault="00693F97" w:rsidP="005B5D65">
            <w:pPr>
              <w:pStyle w:val="TableParagraph"/>
              <w:spacing w:line="233" w:lineRule="exact"/>
              <w:jc w:val="both"/>
            </w:pPr>
            <w:r w:rsidRPr="00BA0A01">
              <w:rPr>
                <w:b/>
                <w:bCs/>
              </w:rPr>
              <w:t xml:space="preserve"> </w:t>
            </w:r>
            <w:r w:rsidRPr="00AF3217">
              <w:t xml:space="preserve">1 </w:t>
            </w:r>
          </w:p>
          <w:p w14:paraId="386E3B9F" w14:textId="0AB1E9E4" w:rsidR="00693F97" w:rsidRPr="00BA7646" w:rsidRDefault="00693F97" w:rsidP="005B5D65">
            <w:pPr>
              <w:pStyle w:val="TableParagraph"/>
              <w:spacing w:line="233" w:lineRule="exact"/>
              <w:jc w:val="both"/>
            </w:pPr>
          </w:p>
        </w:tc>
      </w:tr>
      <w:tr w:rsidR="00693F97" w:rsidRPr="00BA7646" w14:paraId="6FFD5FD5" w14:textId="77777777" w:rsidTr="00F21BAD">
        <w:trPr>
          <w:trHeight w:val="427"/>
        </w:trPr>
        <w:tc>
          <w:tcPr>
            <w:tcW w:w="334" w:type="pct"/>
          </w:tcPr>
          <w:p w14:paraId="067435A2" w14:textId="096A5FC7" w:rsidR="00693F97" w:rsidRPr="00BA7646" w:rsidRDefault="00AF3217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123" w:type="pct"/>
          </w:tcPr>
          <w:p w14:paraId="333A4B70" w14:textId="26719BCC" w:rsidR="00693F97" w:rsidRPr="001A248A" w:rsidRDefault="00693F97" w:rsidP="00445018">
            <w:pPr>
              <w:pStyle w:val="TableParagraph"/>
              <w:ind w:left="99"/>
              <w:rPr>
                <w:i/>
              </w:rPr>
            </w:pPr>
            <w:r w:rsidRPr="00BA7646">
              <w:rPr>
                <w:shd w:val="clear" w:color="auto" w:fill="FFFFFF"/>
              </w:rPr>
              <w:t xml:space="preserve">Высота конуса равна радиусу основания. Найдите радиус основания конуса, если объем конуса равен </w:t>
            </w:r>
            <w:r w:rsidRPr="001A248A">
              <w:rPr>
                <w:b/>
                <w:bCs/>
                <w:sz w:val="28"/>
                <w:szCs w:val="28"/>
                <w:shd w:val="clear" w:color="auto" w:fill="FFFFFF"/>
              </w:rPr>
              <w:t>9</w:t>
            </w:r>
            <w:r w:rsidR="001A248A" w:rsidRPr="001A248A">
              <w:rPr>
                <w:rFonts w:ascii="Cambria Math" w:hAnsi="Cambria Math"/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shd w:val="clear" w:color="auto" w:fill="FFFFFF"/>
                </w:rPr>
                <m:t>π</m:t>
              </m:r>
            </m:oMath>
          </w:p>
        </w:tc>
        <w:tc>
          <w:tcPr>
            <w:tcW w:w="2543" w:type="pct"/>
          </w:tcPr>
          <w:p w14:paraId="5BDB6A6F" w14:textId="0A23D336" w:rsidR="00693F97" w:rsidRPr="001A248A" w:rsidRDefault="00AF3217" w:rsidP="003102CE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rPr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 </w:t>
            </w:r>
            <w:r w:rsidR="00BA0A01" w:rsidRPr="00AF3217">
              <w:rPr>
                <w:color w:val="000000"/>
                <w:lang w:eastAsia="ru-RU"/>
              </w:rPr>
              <w:t>3</w:t>
            </w:r>
          </w:p>
          <w:p w14:paraId="11291453" w14:textId="5C1DE88C" w:rsidR="00693F97" w:rsidRPr="00BA7646" w:rsidRDefault="00693F97" w:rsidP="003102CE">
            <w:pPr>
              <w:widowControl/>
              <w:shd w:val="clear" w:color="auto" w:fill="FFFFFF"/>
              <w:tabs>
                <w:tab w:val="left" w:pos="311"/>
                <w:tab w:val="left" w:pos="622"/>
              </w:tabs>
              <w:autoSpaceDE/>
              <w:autoSpaceDN/>
              <w:spacing w:after="15"/>
              <w:rPr>
                <w:color w:val="000000"/>
                <w:lang w:eastAsia="ru-RU"/>
              </w:rPr>
            </w:pPr>
          </w:p>
        </w:tc>
      </w:tr>
      <w:tr w:rsidR="00693F97" w:rsidRPr="00BA7646" w14:paraId="00359FFF" w14:textId="77777777" w:rsidTr="00F21BAD">
        <w:trPr>
          <w:trHeight w:val="1076"/>
        </w:trPr>
        <w:tc>
          <w:tcPr>
            <w:tcW w:w="334" w:type="pct"/>
          </w:tcPr>
          <w:p w14:paraId="3E24F0C9" w14:textId="44CAC2B8" w:rsidR="00693F97" w:rsidRPr="00BA7646" w:rsidRDefault="00AF3217" w:rsidP="00E54A60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4F5AB7">
              <w:rPr>
                <w:spacing w:val="-10"/>
              </w:rPr>
              <w:t>0</w:t>
            </w:r>
          </w:p>
        </w:tc>
        <w:tc>
          <w:tcPr>
            <w:tcW w:w="2123" w:type="pct"/>
          </w:tcPr>
          <w:p w14:paraId="2A36379F" w14:textId="46D0E691" w:rsidR="00693F97" w:rsidRPr="00852CEE" w:rsidRDefault="00AF3217" w:rsidP="00E54A60">
            <w:pPr>
              <w:pStyle w:val="TableParagraph"/>
              <w:ind w:left="99"/>
              <w:rPr>
                <w:shd w:val="clear" w:color="auto" w:fill="FFFFFF"/>
              </w:rPr>
            </w:pPr>
            <w:r w:rsidRPr="00AF3217">
              <w:rPr>
                <w:color w:val="212529"/>
              </w:rPr>
              <w:t xml:space="preserve">Расстояние от центра до любой точки окружности </w:t>
            </w:r>
            <w:r w:rsidR="00951FDC">
              <w:rPr>
                <w:color w:val="212529"/>
              </w:rPr>
              <w:t>это</w:t>
            </w:r>
            <w:r w:rsidR="00852CEE" w:rsidRPr="00852CEE">
              <w:rPr>
                <w:color w:val="212529"/>
              </w:rPr>
              <w:t xml:space="preserve"> </w:t>
            </w:r>
          </w:p>
        </w:tc>
        <w:tc>
          <w:tcPr>
            <w:tcW w:w="2543" w:type="pct"/>
          </w:tcPr>
          <w:p w14:paraId="1AD88A12" w14:textId="4F8AE01F" w:rsidR="00693F97" w:rsidRPr="00BA7646" w:rsidRDefault="00AF3217" w:rsidP="00AF3217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rPr>
                <w:rStyle w:val="ae"/>
                <w:b w:val="0"/>
                <w:color w:val="212529"/>
                <w:shd w:val="clear" w:color="auto" w:fill="FFFFFF"/>
              </w:rPr>
              <w:t xml:space="preserve"> р</w:t>
            </w:r>
            <w:r w:rsidRPr="00BA7646">
              <w:rPr>
                <w:rStyle w:val="ae"/>
                <w:b w:val="0"/>
                <w:color w:val="212529"/>
                <w:shd w:val="clear" w:color="auto" w:fill="FFFFFF"/>
              </w:rPr>
              <w:t>адиус</w:t>
            </w:r>
          </w:p>
        </w:tc>
      </w:tr>
    </w:tbl>
    <w:p w14:paraId="507ADF7A" w14:textId="77777777" w:rsidR="00144415" w:rsidRPr="00144415" w:rsidRDefault="00144415" w:rsidP="00144415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DBB80" w14:textId="77777777" w:rsidR="00CB25F1" w:rsidRDefault="00CB25F1">
      <w:r>
        <w:separator/>
      </w:r>
    </w:p>
  </w:endnote>
  <w:endnote w:type="continuationSeparator" w:id="0">
    <w:p w14:paraId="0DE252CE" w14:textId="77777777" w:rsidR="00CB25F1" w:rsidRDefault="00CB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AE286B" w:rsidRDefault="00AE286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E286B" w:rsidRDefault="00AE286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92962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AE286B" w:rsidRDefault="00AE286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92962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5354" w14:textId="77777777" w:rsidR="00CB25F1" w:rsidRDefault="00CB25F1">
      <w:r>
        <w:separator/>
      </w:r>
    </w:p>
  </w:footnote>
  <w:footnote w:type="continuationSeparator" w:id="0">
    <w:p w14:paraId="41EA9410" w14:textId="77777777" w:rsidR="00CB25F1" w:rsidRDefault="00CB2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72D1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6C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8" w15:restartNumberingAfterBreak="0">
    <w:nsid w:val="23AD55A6"/>
    <w:multiLevelType w:val="multilevel"/>
    <w:tmpl w:val="F486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3B4A78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C6722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984216"/>
    <w:multiLevelType w:val="multilevel"/>
    <w:tmpl w:val="B532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6674E4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6F60A52"/>
    <w:multiLevelType w:val="multilevel"/>
    <w:tmpl w:val="C706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5414585C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5B7C7B"/>
    <w:multiLevelType w:val="multilevel"/>
    <w:tmpl w:val="FCBC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E556B5"/>
    <w:multiLevelType w:val="multilevel"/>
    <w:tmpl w:val="68EE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036488"/>
    <w:multiLevelType w:val="hybridMultilevel"/>
    <w:tmpl w:val="5A528696"/>
    <w:lvl w:ilvl="0" w:tplc="0B368B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5C76222"/>
    <w:multiLevelType w:val="multilevel"/>
    <w:tmpl w:val="5F12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8" w15:restartNumberingAfterBreak="0">
    <w:nsid w:val="6E933A99"/>
    <w:multiLevelType w:val="multilevel"/>
    <w:tmpl w:val="71F89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419A5"/>
    <w:multiLevelType w:val="multilevel"/>
    <w:tmpl w:val="2424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32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4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5" w15:restartNumberingAfterBreak="0">
    <w:nsid w:val="7EA31412"/>
    <w:multiLevelType w:val="multilevel"/>
    <w:tmpl w:val="DF0E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ans" w:eastAsia="Times New Roman" w:hAnsi="OpenSan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4781279">
    <w:abstractNumId w:val="21"/>
  </w:num>
  <w:num w:numId="2" w16cid:durableId="742335757">
    <w:abstractNumId w:val="2"/>
  </w:num>
  <w:num w:numId="3" w16cid:durableId="1467046301">
    <w:abstractNumId w:val="33"/>
  </w:num>
  <w:num w:numId="4" w16cid:durableId="1403991271">
    <w:abstractNumId w:val="34"/>
  </w:num>
  <w:num w:numId="5" w16cid:durableId="1234121052">
    <w:abstractNumId w:val="27"/>
  </w:num>
  <w:num w:numId="6" w16cid:durableId="1124153338">
    <w:abstractNumId w:val="7"/>
  </w:num>
  <w:num w:numId="7" w16cid:durableId="1836071690">
    <w:abstractNumId w:val="31"/>
  </w:num>
  <w:num w:numId="8" w16cid:durableId="808401409">
    <w:abstractNumId w:val="20"/>
  </w:num>
  <w:num w:numId="9" w16cid:durableId="910315859">
    <w:abstractNumId w:val="19"/>
  </w:num>
  <w:num w:numId="10" w16cid:durableId="807211236">
    <w:abstractNumId w:val="29"/>
  </w:num>
  <w:num w:numId="11" w16cid:durableId="200826343">
    <w:abstractNumId w:val="15"/>
  </w:num>
  <w:num w:numId="12" w16cid:durableId="174197781">
    <w:abstractNumId w:val="3"/>
  </w:num>
  <w:num w:numId="13" w16cid:durableId="1988513335">
    <w:abstractNumId w:val="14"/>
  </w:num>
  <w:num w:numId="14" w16cid:durableId="988829288">
    <w:abstractNumId w:val="10"/>
  </w:num>
  <w:num w:numId="15" w16cid:durableId="1627470406">
    <w:abstractNumId w:val="32"/>
  </w:num>
  <w:num w:numId="16" w16cid:durableId="1814061045">
    <w:abstractNumId w:val="5"/>
  </w:num>
  <w:num w:numId="17" w16cid:durableId="1814180500">
    <w:abstractNumId w:val="4"/>
  </w:num>
  <w:num w:numId="18" w16cid:durableId="90514034">
    <w:abstractNumId w:val="18"/>
  </w:num>
  <w:num w:numId="19" w16cid:durableId="1886286483">
    <w:abstractNumId w:val="16"/>
  </w:num>
  <w:num w:numId="20" w16cid:durableId="417413059">
    <w:abstractNumId w:val="0"/>
  </w:num>
  <w:num w:numId="21" w16cid:durableId="84159277">
    <w:abstractNumId w:val="17"/>
  </w:num>
  <w:num w:numId="22" w16cid:durableId="1405640467">
    <w:abstractNumId w:val="26"/>
  </w:num>
  <w:num w:numId="23" w16cid:durableId="1671250447">
    <w:abstractNumId w:val="30"/>
  </w:num>
  <w:num w:numId="24" w16cid:durableId="720599034">
    <w:abstractNumId w:val="8"/>
  </w:num>
  <w:num w:numId="25" w16cid:durableId="1052384619">
    <w:abstractNumId w:val="22"/>
  </w:num>
  <w:num w:numId="26" w16cid:durableId="201479779">
    <w:abstractNumId w:val="12"/>
  </w:num>
  <w:num w:numId="27" w16cid:durableId="683559098">
    <w:abstractNumId w:val="24"/>
  </w:num>
  <w:num w:numId="28" w16cid:durableId="1382752136">
    <w:abstractNumId w:val="35"/>
  </w:num>
  <w:num w:numId="29" w16cid:durableId="1379667727">
    <w:abstractNumId w:val="28"/>
  </w:num>
  <w:num w:numId="30" w16cid:durableId="1193567224">
    <w:abstractNumId w:val="25"/>
  </w:num>
  <w:num w:numId="31" w16cid:durableId="2129886374">
    <w:abstractNumId w:val="23"/>
  </w:num>
  <w:num w:numId="32" w16cid:durableId="1624338103">
    <w:abstractNumId w:val="6"/>
  </w:num>
  <w:num w:numId="33" w16cid:durableId="1564488463">
    <w:abstractNumId w:val="9"/>
  </w:num>
  <w:num w:numId="34" w16cid:durableId="1645499987">
    <w:abstractNumId w:val="13"/>
  </w:num>
  <w:num w:numId="35" w16cid:durableId="1252736126">
    <w:abstractNumId w:val="11"/>
  </w:num>
  <w:num w:numId="36" w16cid:durableId="1109131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5411"/>
    <w:rsid w:val="00084B51"/>
    <w:rsid w:val="000B5193"/>
    <w:rsid w:val="000B5A22"/>
    <w:rsid w:val="000C02F8"/>
    <w:rsid w:val="000F3750"/>
    <w:rsid w:val="00116EB5"/>
    <w:rsid w:val="0012447B"/>
    <w:rsid w:val="00144415"/>
    <w:rsid w:val="00147318"/>
    <w:rsid w:val="001721F0"/>
    <w:rsid w:val="001A248A"/>
    <w:rsid w:val="001B4BAA"/>
    <w:rsid w:val="001D29EF"/>
    <w:rsid w:val="001D4671"/>
    <w:rsid w:val="002757E0"/>
    <w:rsid w:val="00293D24"/>
    <w:rsid w:val="002A047E"/>
    <w:rsid w:val="003102CE"/>
    <w:rsid w:val="00333E3E"/>
    <w:rsid w:val="0036208F"/>
    <w:rsid w:val="0037720E"/>
    <w:rsid w:val="00377751"/>
    <w:rsid w:val="0038258A"/>
    <w:rsid w:val="0038467F"/>
    <w:rsid w:val="00387AC7"/>
    <w:rsid w:val="003C22E5"/>
    <w:rsid w:val="004020BB"/>
    <w:rsid w:val="0040533B"/>
    <w:rsid w:val="00414FFD"/>
    <w:rsid w:val="00445018"/>
    <w:rsid w:val="004D0492"/>
    <w:rsid w:val="004D1F62"/>
    <w:rsid w:val="004F5AB7"/>
    <w:rsid w:val="00547B72"/>
    <w:rsid w:val="005547E7"/>
    <w:rsid w:val="0055533C"/>
    <w:rsid w:val="005827C5"/>
    <w:rsid w:val="00583E0A"/>
    <w:rsid w:val="005A4045"/>
    <w:rsid w:val="005B1F56"/>
    <w:rsid w:val="005B40B1"/>
    <w:rsid w:val="005B5D65"/>
    <w:rsid w:val="005C3F88"/>
    <w:rsid w:val="005F302B"/>
    <w:rsid w:val="00632710"/>
    <w:rsid w:val="006346C7"/>
    <w:rsid w:val="00647187"/>
    <w:rsid w:val="00673A22"/>
    <w:rsid w:val="00693BFB"/>
    <w:rsid w:val="00693F97"/>
    <w:rsid w:val="006C4C58"/>
    <w:rsid w:val="0071754F"/>
    <w:rsid w:val="007349E9"/>
    <w:rsid w:val="0073582A"/>
    <w:rsid w:val="00740985"/>
    <w:rsid w:val="00773416"/>
    <w:rsid w:val="00815BE7"/>
    <w:rsid w:val="00836DF4"/>
    <w:rsid w:val="00844B98"/>
    <w:rsid w:val="00852CEE"/>
    <w:rsid w:val="00874147"/>
    <w:rsid w:val="008A4A61"/>
    <w:rsid w:val="008D5460"/>
    <w:rsid w:val="0094342A"/>
    <w:rsid w:val="00951FDC"/>
    <w:rsid w:val="0096048F"/>
    <w:rsid w:val="0096423F"/>
    <w:rsid w:val="00967347"/>
    <w:rsid w:val="009F1D4B"/>
    <w:rsid w:val="009F51C4"/>
    <w:rsid w:val="00A04229"/>
    <w:rsid w:val="00A1674E"/>
    <w:rsid w:val="00A251F1"/>
    <w:rsid w:val="00A34F42"/>
    <w:rsid w:val="00A409E9"/>
    <w:rsid w:val="00A47451"/>
    <w:rsid w:val="00A53627"/>
    <w:rsid w:val="00A76C84"/>
    <w:rsid w:val="00AA2911"/>
    <w:rsid w:val="00AE04A1"/>
    <w:rsid w:val="00AE286B"/>
    <w:rsid w:val="00AF3217"/>
    <w:rsid w:val="00B407AB"/>
    <w:rsid w:val="00B61E91"/>
    <w:rsid w:val="00B70A92"/>
    <w:rsid w:val="00B81BD5"/>
    <w:rsid w:val="00BA0A01"/>
    <w:rsid w:val="00BA7646"/>
    <w:rsid w:val="00C06905"/>
    <w:rsid w:val="00C2702A"/>
    <w:rsid w:val="00C412CA"/>
    <w:rsid w:val="00C874E3"/>
    <w:rsid w:val="00C92962"/>
    <w:rsid w:val="00CA6812"/>
    <w:rsid w:val="00CB25F1"/>
    <w:rsid w:val="00D035E9"/>
    <w:rsid w:val="00D1075A"/>
    <w:rsid w:val="00D12338"/>
    <w:rsid w:val="00D14623"/>
    <w:rsid w:val="00D555A7"/>
    <w:rsid w:val="00D55EC5"/>
    <w:rsid w:val="00D56FA1"/>
    <w:rsid w:val="00DE1A53"/>
    <w:rsid w:val="00DF117D"/>
    <w:rsid w:val="00E07CF6"/>
    <w:rsid w:val="00E07F34"/>
    <w:rsid w:val="00E20161"/>
    <w:rsid w:val="00E42E9C"/>
    <w:rsid w:val="00E507FA"/>
    <w:rsid w:val="00E54A60"/>
    <w:rsid w:val="00E837A5"/>
    <w:rsid w:val="00EA0851"/>
    <w:rsid w:val="00EA2F55"/>
    <w:rsid w:val="00EE75B9"/>
    <w:rsid w:val="00F21BAD"/>
    <w:rsid w:val="00F752B5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77CB4FA7-F2E7-4B7D-B58D-5A71142E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349E9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9E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3C22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22E5"/>
    <w:rPr>
      <w:rFonts w:ascii="Tahoma" w:eastAsia="Times New Roman" w:hAnsi="Tahoma" w:cs="Tahoma"/>
      <w:sz w:val="16"/>
      <w:szCs w:val="16"/>
      <w:lang w:val="ru-RU"/>
    </w:rPr>
  </w:style>
  <w:style w:type="character" w:styleId="ae">
    <w:name w:val="Strong"/>
    <w:basedOn w:val="a0"/>
    <w:uiPriority w:val="22"/>
    <w:qFormat/>
    <w:rsid w:val="0036208F"/>
    <w:rPr>
      <w:b/>
      <w:bCs/>
    </w:rPr>
  </w:style>
  <w:style w:type="character" w:styleId="af">
    <w:name w:val="Placeholder Text"/>
    <w:basedOn w:val="a0"/>
    <w:uiPriority w:val="99"/>
    <w:semiHidden/>
    <w:rsid w:val="00AE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48</cp:revision>
  <dcterms:created xsi:type="dcterms:W3CDTF">2024-05-08T06:36:00Z</dcterms:created>
  <dcterms:modified xsi:type="dcterms:W3CDTF">2025-02-05T04:52:00Z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