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DB92553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2D9ECE5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3D61DDE4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E8A3F5A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8AD637E" w14:textId="77777777" w:rsidR="00B109D3" w:rsidRDefault="00B109D3" w:rsidP="00B109D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5222054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9008C62" w:rsidR="00844B98" w:rsidRDefault="00D921B8">
      <w:pPr>
        <w:pStyle w:val="a5"/>
        <w:rPr>
          <w:u w:val="none"/>
        </w:rPr>
      </w:pPr>
      <w:r>
        <w:rPr>
          <w:u w:val="none"/>
        </w:rPr>
        <w:t>МДК</w:t>
      </w:r>
      <w:r w:rsidR="00F02134">
        <w:rPr>
          <w:u w:val="none"/>
        </w:rPr>
        <w:t>.</w:t>
      </w:r>
      <w:r>
        <w:rPr>
          <w:u w:val="none"/>
        </w:rPr>
        <w:t>01.03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Порядок расчета сумм пенсионных и социальных выплат гражданам РФ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CA3544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D921B8">
        <w:t>МДК</w:t>
      </w:r>
      <w:r w:rsidR="00F02134">
        <w:t>.</w:t>
      </w:r>
      <w:r w:rsidR="00D921B8">
        <w:t>01.03</w:t>
      </w:r>
      <w:r>
        <w:t xml:space="preserve"> </w:t>
      </w:r>
      <w:r w:rsidR="00D921B8">
        <w:t>Порядок расчета сумм пенсионных и социальных выплат гражданам РФ</w:t>
      </w:r>
      <w:r>
        <w:t xml:space="preserve"> разработан на основе рабочей программы учебной дисциплины «</w:t>
      </w:r>
      <w:r w:rsidR="00D921B8">
        <w:t>Порядок расчета сумм пенсионных и социальных выплат гражданам РФ</w:t>
      </w:r>
      <w:r>
        <w:t xml:space="preserve">» для специальности </w:t>
      </w:r>
      <w:r w:rsidR="00D35939">
        <w:t>40.02.01</w:t>
      </w:r>
      <w:r>
        <w:t xml:space="preserve"> </w:t>
      </w:r>
      <w:r w:rsidR="00D35939">
        <w:t>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2955F5A" w14:textId="77777777" w:rsidR="00844B98" w:rsidRDefault="00844B98">
      <w:pPr>
        <w:jc w:val="both"/>
      </w:pPr>
    </w:p>
    <w:p w14:paraId="7B22D6EE" w14:textId="77777777" w:rsidR="00B109D3" w:rsidRDefault="00B109D3">
      <w:pPr>
        <w:jc w:val="both"/>
      </w:pPr>
    </w:p>
    <w:p w14:paraId="21A12854" w14:textId="65C639CC" w:rsidR="00B109D3" w:rsidRDefault="00B109D3" w:rsidP="00B109D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«Порядок расчета сумм пенсионных и социальных выплат гражданам РФ» рассмотрена и одобрена на заседании Ученого совета.</w:t>
      </w:r>
    </w:p>
    <w:p w14:paraId="3E94F3EF" w14:textId="77777777" w:rsidR="00B109D3" w:rsidRDefault="00B109D3" w:rsidP="00B109D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95D4B69" w:rsidR="00B109D3" w:rsidRDefault="00B109D3">
      <w:pPr>
        <w:jc w:val="both"/>
        <w:sectPr w:rsidR="00B109D3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76F66DA" w:rsidR="00844B98" w:rsidRDefault="004F6150">
      <w:pPr>
        <w:pStyle w:val="a5"/>
        <w:spacing w:before="41"/>
        <w:ind w:left="577"/>
        <w:rPr>
          <w:u w:val="none"/>
        </w:rPr>
      </w:pPr>
      <w:r>
        <w:t>МДК</w:t>
      </w:r>
      <w:r w:rsidR="00F02134">
        <w:t>.</w:t>
      </w:r>
      <w:r>
        <w:t>01.</w:t>
      </w:r>
      <w:r w:rsidR="00D921B8">
        <w:t>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D921B8">
        <w:rPr>
          <w:spacing w:val="-2"/>
        </w:rPr>
        <w:t>Порядок расчета сумм пенсионных и социальных выплат гражданам РФ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E33F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F6150">
        <w:t>40.02.01</w:t>
      </w:r>
      <w:r>
        <w:t xml:space="preserve"> </w:t>
      </w:r>
      <w:r w:rsidR="004F6150">
        <w:t>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0167E8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F6150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22CA5556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080DEC" w:rsidRPr="00080DEC">
        <w:t>экзамен</w:t>
      </w:r>
      <w:r>
        <w:t>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01C417B3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080DEC" w:rsidRPr="00080DEC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r w:rsidR="00080DEC" w:rsidRPr="00080DEC">
        <w:rPr>
          <w:lang w:eastAsia="ar-SA"/>
        </w:rPr>
        <w:t>«отлично», «хорошо»,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0DBD80B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325935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40"/>
        <w:gridCol w:w="1554"/>
        <w:gridCol w:w="5510"/>
      </w:tblGrid>
      <w:tr w:rsidR="0077272D" w14:paraId="5711FCA3" w14:textId="77777777" w:rsidTr="0093548C">
        <w:trPr>
          <w:trHeight w:val="506"/>
        </w:trPr>
        <w:tc>
          <w:tcPr>
            <w:tcW w:w="662" w:type="dxa"/>
          </w:tcPr>
          <w:p w14:paraId="75A7B478" w14:textId="77777777" w:rsidR="0077272D" w:rsidRDefault="0077272D" w:rsidP="0077272D">
            <w:pPr>
              <w:pStyle w:val="TableParagraph"/>
              <w:numPr>
                <w:ilvl w:val="0"/>
                <w:numId w:val="8"/>
              </w:numPr>
              <w:spacing w:line="252" w:lineRule="exact"/>
            </w:pPr>
            <w:r>
              <w:rPr>
                <w:spacing w:val="-5"/>
              </w:rPr>
              <w:t>№п</w:t>
            </w:r>
          </w:p>
          <w:p w14:paraId="3DC35D66" w14:textId="77777777" w:rsidR="0077272D" w:rsidRDefault="0077272D" w:rsidP="0077272D">
            <w:pPr>
              <w:pStyle w:val="TableParagraph"/>
              <w:numPr>
                <w:ilvl w:val="0"/>
                <w:numId w:val="8"/>
              </w:numPr>
              <w:spacing w:line="233" w:lineRule="exact"/>
            </w:pPr>
            <w:r>
              <w:rPr>
                <w:spacing w:val="-10"/>
              </w:rPr>
              <w:t>п</w:t>
            </w:r>
          </w:p>
        </w:tc>
        <w:tc>
          <w:tcPr>
            <w:tcW w:w="2740" w:type="dxa"/>
          </w:tcPr>
          <w:p w14:paraId="0AE2EB00" w14:textId="77777777" w:rsidR="0077272D" w:rsidRDefault="0077272D" w:rsidP="0093548C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4" w:type="dxa"/>
          </w:tcPr>
          <w:p w14:paraId="3E5E036A" w14:textId="77777777" w:rsidR="0077272D" w:rsidRDefault="0077272D" w:rsidP="0093548C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510" w:type="dxa"/>
          </w:tcPr>
          <w:p w14:paraId="37B5DDFD" w14:textId="77777777" w:rsidR="0077272D" w:rsidRDefault="0077272D" w:rsidP="0093548C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7272D" w14:paraId="1844E5CA" w14:textId="77777777" w:rsidTr="0093548C">
        <w:trPr>
          <w:trHeight w:val="3420"/>
        </w:trPr>
        <w:tc>
          <w:tcPr>
            <w:tcW w:w="662" w:type="dxa"/>
          </w:tcPr>
          <w:p w14:paraId="6815EF3A" w14:textId="77777777" w:rsidR="0077272D" w:rsidRDefault="0077272D" w:rsidP="0093548C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2740" w:type="dxa"/>
          </w:tcPr>
          <w:p w14:paraId="2C876122" w14:textId="77777777" w:rsidR="0077272D" w:rsidRDefault="0077272D" w:rsidP="0093548C">
            <w:pPr>
              <w:pStyle w:val="TableParagraph"/>
              <w:ind w:left="99"/>
            </w:pPr>
            <w:r>
              <w:t>Какие организационно-правовые формы социального обеспечения существуют в РФ?</w:t>
            </w:r>
          </w:p>
        </w:tc>
        <w:tc>
          <w:tcPr>
            <w:tcW w:w="1554" w:type="dxa"/>
          </w:tcPr>
          <w:p w14:paraId="60A61FC1" w14:textId="77777777" w:rsidR="0077272D" w:rsidRDefault="0077272D" w:rsidP="0093548C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601D171D" w14:textId="4396FBB9" w:rsidR="0077272D" w:rsidRDefault="0077272D" w:rsidP="0093548C">
            <w:pPr>
              <w:pStyle w:val="TableParagraph"/>
              <w:ind w:left="109" w:right="678"/>
              <w:jc w:val="both"/>
              <w:rPr>
                <w:sz w:val="24"/>
              </w:rPr>
            </w:pPr>
          </w:p>
        </w:tc>
        <w:tc>
          <w:tcPr>
            <w:tcW w:w="5510" w:type="dxa"/>
          </w:tcPr>
          <w:p w14:paraId="570C91DE" w14:textId="77777777" w:rsidR="0077272D" w:rsidRPr="001721F0" w:rsidRDefault="0077272D" w:rsidP="0093548C">
            <w:pPr>
              <w:pStyle w:val="TableParagraph"/>
              <w:spacing w:line="233" w:lineRule="exact"/>
              <w:jc w:val="both"/>
            </w:pPr>
            <w:r>
              <w:rPr>
                <w:iCs/>
              </w:rPr>
              <w:t>Обязательное социальное страхование, обеспечение за счет бюджетных средств, государственная социальная помощь</w:t>
            </w:r>
          </w:p>
        </w:tc>
      </w:tr>
    </w:tbl>
    <w:p w14:paraId="26303EB1" w14:textId="77777777" w:rsidR="0077272D" w:rsidRDefault="0077272D" w:rsidP="0077272D">
      <w:pPr>
        <w:spacing w:line="233" w:lineRule="exact"/>
        <w:jc w:val="both"/>
        <w:sectPr w:rsidR="0077272D">
          <w:pgSz w:w="11910" w:h="16840"/>
          <w:pgMar w:top="1220" w:right="600" w:bottom="1240" w:left="620" w:header="0" w:footer="985" w:gutter="0"/>
          <w:cols w:space="720"/>
        </w:sectPr>
      </w:pPr>
    </w:p>
    <w:p w14:paraId="23E1CAA5" w14:textId="77777777" w:rsidR="0077272D" w:rsidRDefault="0077272D" w:rsidP="0077272D">
      <w:pPr>
        <w:pStyle w:val="a3"/>
        <w:rPr>
          <w:b/>
          <w:sz w:val="2"/>
        </w:rPr>
      </w:pP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977"/>
        <w:gridCol w:w="1559"/>
        <w:gridCol w:w="5469"/>
      </w:tblGrid>
      <w:tr w:rsidR="003E4CB8" w14:paraId="269845FD" w14:textId="77777777" w:rsidTr="003E4CB8">
        <w:trPr>
          <w:trHeight w:val="1016"/>
        </w:trPr>
        <w:tc>
          <w:tcPr>
            <w:tcW w:w="461" w:type="dxa"/>
          </w:tcPr>
          <w:p w14:paraId="0AA17144" w14:textId="45B10A14" w:rsidR="003E4CB8" w:rsidRDefault="0068066F" w:rsidP="003E4CB8">
            <w:pPr>
              <w:pStyle w:val="TableParagraph"/>
              <w:ind w:left="99"/>
            </w:pPr>
            <w:r>
              <w:t>2</w:t>
            </w:r>
          </w:p>
        </w:tc>
        <w:tc>
          <w:tcPr>
            <w:tcW w:w="2977" w:type="dxa"/>
          </w:tcPr>
          <w:p w14:paraId="6E82F1C7" w14:textId="65DC5805" w:rsidR="003E4CB8" w:rsidRDefault="003E4CB8" w:rsidP="003E4CB8">
            <w:pPr>
              <w:pStyle w:val="TableParagraph"/>
              <w:ind w:left="99"/>
            </w:pPr>
            <w:r>
              <w:t xml:space="preserve">Что </w:t>
            </w:r>
            <w:r w:rsidR="0068066F">
              <w:t>такое</w:t>
            </w:r>
            <w:r>
              <w:t xml:space="preserve"> индивидуальный лицевой счет (ИЛС)</w:t>
            </w:r>
            <w:r w:rsidRPr="00CD6409">
              <w:t xml:space="preserve"> </w:t>
            </w:r>
          </w:p>
        </w:tc>
        <w:tc>
          <w:tcPr>
            <w:tcW w:w="1559" w:type="dxa"/>
          </w:tcPr>
          <w:p w14:paraId="30824259" w14:textId="77777777" w:rsidR="003E4CB8" w:rsidRDefault="003E4CB8" w:rsidP="003E4CB8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10382F45" w14:textId="1243BF94" w:rsidR="003E4CB8" w:rsidRDefault="003E4CB8" w:rsidP="003E4CB8">
            <w:pPr>
              <w:pStyle w:val="TableParagraph"/>
              <w:ind w:left="109" w:right="1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B8D32ED" w14:textId="0EE089AB" w:rsidR="003E4CB8" w:rsidRPr="00B31622" w:rsidRDefault="003E4CB8" w:rsidP="003E4CB8">
            <w:pPr>
              <w:pStyle w:val="TableParagraph"/>
              <w:spacing w:before="1" w:line="233" w:lineRule="exact"/>
              <w:jc w:val="both"/>
              <w:rPr>
                <w:iCs/>
              </w:rPr>
            </w:pPr>
            <w:r w:rsidRPr="00B31622">
              <w:rPr>
                <w:iCs/>
              </w:rPr>
              <w:t>электронный документ с данными о трудовом стаже и пенсионных правах гражданина</w:t>
            </w:r>
          </w:p>
        </w:tc>
      </w:tr>
      <w:tr w:rsidR="00CC5DAF" w14:paraId="35DB5C7D" w14:textId="77777777" w:rsidTr="003E4CB8">
        <w:trPr>
          <w:trHeight w:val="908"/>
        </w:trPr>
        <w:tc>
          <w:tcPr>
            <w:tcW w:w="461" w:type="dxa"/>
          </w:tcPr>
          <w:p w14:paraId="3AC1BC40" w14:textId="60656E0A" w:rsidR="00CC5DAF" w:rsidRDefault="00CC5DAF" w:rsidP="00CC5DAF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2977" w:type="dxa"/>
          </w:tcPr>
          <w:p w14:paraId="5696448F" w14:textId="77777777" w:rsidR="00CC5DAF" w:rsidRPr="00E3049C" w:rsidRDefault="00CC5DAF" w:rsidP="00CC5DAF">
            <w:pPr>
              <w:jc w:val="both"/>
              <w:rPr>
                <w:sz w:val="24"/>
              </w:rPr>
            </w:pPr>
            <w:r w:rsidRPr="00E3049C">
              <w:rPr>
                <w:sz w:val="24"/>
              </w:rPr>
              <w:t>Определите страховой стаж:</w:t>
            </w:r>
          </w:p>
          <w:p w14:paraId="5DD10514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3 года – учеба в среднем профессиональном учебном заведении</w:t>
            </w:r>
          </w:p>
          <w:p w14:paraId="36BCB605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 xml:space="preserve">1 год – военная служба по призыву </w:t>
            </w:r>
          </w:p>
          <w:p w14:paraId="009FAAEC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7 лет – уход за ребенком-инвалидом до 18 лет</w:t>
            </w:r>
          </w:p>
          <w:p w14:paraId="355FA5B6" w14:textId="086CCFB1" w:rsidR="00CC5DAF" w:rsidRDefault="00CC5DAF" w:rsidP="00CC5DAF">
            <w:pPr>
              <w:pStyle w:val="TableParagraph"/>
              <w:spacing w:line="252" w:lineRule="exact"/>
            </w:pPr>
            <w:r w:rsidRPr="00C65E9A">
              <w:rPr>
                <w:sz w:val="24"/>
              </w:rPr>
              <w:t>14 лет – работа в ООО «Интурист»</w:t>
            </w:r>
          </w:p>
        </w:tc>
        <w:tc>
          <w:tcPr>
            <w:tcW w:w="1559" w:type="dxa"/>
          </w:tcPr>
          <w:p w14:paraId="5168765E" w14:textId="77777777" w:rsidR="00CC5DAF" w:rsidRPr="00E033BC" w:rsidRDefault="00CC5DAF" w:rsidP="00CC5DAF">
            <w:pPr>
              <w:pStyle w:val="TableParagraph"/>
              <w:ind w:left="109" w:right="678"/>
              <w:jc w:val="both"/>
            </w:pPr>
            <w:r w:rsidRPr="00E033BC">
              <w:t>ПК 1.3</w:t>
            </w:r>
          </w:p>
          <w:p w14:paraId="0DF1F10D" w14:textId="4C193C4C" w:rsidR="00CC5DAF" w:rsidRDefault="00CC5DAF" w:rsidP="00CC5DAF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09880E3D" w14:textId="77777777" w:rsidR="00CC5DAF" w:rsidRPr="00CC5DAF" w:rsidRDefault="00CC5DAF" w:rsidP="00CC5DAF">
            <w:pPr>
              <w:jc w:val="both"/>
              <w:rPr>
                <w:rStyle w:val="FontStyle43"/>
                <w:b w:val="0"/>
                <w:sz w:val="24"/>
                <w:szCs w:val="28"/>
              </w:rPr>
            </w:pPr>
            <w:r w:rsidRPr="00CC5DAF">
              <w:rPr>
                <w:sz w:val="24"/>
              </w:rPr>
              <w:t>22 года</w:t>
            </w:r>
            <w:r w:rsidRPr="00CC5DAF">
              <w:rPr>
                <w:rStyle w:val="FontStyle43"/>
                <w:b w:val="0"/>
                <w:sz w:val="24"/>
                <w:szCs w:val="28"/>
              </w:rPr>
              <w:t xml:space="preserve"> </w:t>
            </w:r>
          </w:p>
          <w:p w14:paraId="19A9D917" w14:textId="77777777" w:rsidR="00CC5DAF" w:rsidRPr="003D09CC" w:rsidRDefault="00CC5DAF" w:rsidP="00CC5DAF">
            <w:pPr>
              <w:pStyle w:val="TableParagraph"/>
              <w:spacing w:line="252" w:lineRule="exact"/>
              <w:ind w:left="109" w:right="103"/>
            </w:pPr>
          </w:p>
        </w:tc>
      </w:tr>
      <w:tr w:rsidR="003E4CB8" w14:paraId="603A9CE2" w14:textId="77777777" w:rsidTr="003E4CB8">
        <w:trPr>
          <w:trHeight w:val="978"/>
        </w:trPr>
        <w:tc>
          <w:tcPr>
            <w:tcW w:w="461" w:type="dxa"/>
          </w:tcPr>
          <w:p w14:paraId="3B77FF74" w14:textId="392D2F89" w:rsidR="003E4CB8" w:rsidRDefault="0068066F" w:rsidP="003E4CB8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2977" w:type="dxa"/>
          </w:tcPr>
          <w:p w14:paraId="058FC908" w14:textId="77777777" w:rsidR="003E4CB8" w:rsidRPr="00D80D84" w:rsidRDefault="003E4CB8" w:rsidP="003E4CB8">
            <w:pPr>
              <w:pStyle w:val="a6"/>
              <w:ind w:left="0" w:firstLine="0"/>
              <w:jc w:val="both"/>
            </w:pPr>
            <w:r>
              <w:t>Продолжительность страхового стажа, необходимого для назначения страховой пенсии по старости в 2024 году составит:</w:t>
            </w:r>
          </w:p>
        </w:tc>
        <w:tc>
          <w:tcPr>
            <w:tcW w:w="1559" w:type="dxa"/>
          </w:tcPr>
          <w:p w14:paraId="781FDABF" w14:textId="77777777" w:rsidR="003E4CB8" w:rsidRDefault="003E4CB8" w:rsidP="003E4CB8">
            <w:pPr>
              <w:pStyle w:val="TableParagraph"/>
              <w:ind w:left="109" w:right="678"/>
              <w:jc w:val="both"/>
            </w:pPr>
            <w:r>
              <w:t>ПК 1.3</w:t>
            </w:r>
          </w:p>
          <w:p w14:paraId="7917BCFB" w14:textId="7F2B1DE6" w:rsidR="003E4CB8" w:rsidRDefault="003E4CB8" w:rsidP="003E4CB8">
            <w:pPr>
              <w:pStyle w:val="TableParagraph"/>
              <w:ind w:left="99" w:right="1" w:firstLine="10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6397011" w14:textId="77777777" w:rsidR="003E4CB8" w:rsidRDefault="003E4CB8" w:rsidP="003E4CB8">
            <w:pPr>
              <w:jc w:val="both"/>
            </w:pPr>
            <w:r w:rsidRPr="00686538">
              <w:t xml:space="preserve">А) </w:t>
            </w:r>
            <w:r>
              <w:t>11 лет;</w:t>
            </w:r>
          </w:p>
          <w:p w14:paraId="748D26DF" w14:textId="77777777" w:rsidR="003E4CB8" w:rsidRDefault="003E4CB8" w:rsidP="003E4CB8">
            <w:pPr>
              <w:jc w:val="both"/>
            </w:pPr>
            <w:r w:rsidRPr="00686538">
              <w:t>Б)</w:t>
            </w:r>
            <w:r>
              <w:t xml:space="preserve"> 12 лет;</w:t>
            </w:r>
            <w:r w:rsidRPr="00686538">
              <w:t xml:space="preserve"> </w:t>
            </w:r>
          </w:p>
          <w:p w14:paraId="66192C06" w14:textId="77777777" w:rsidR="003E4CB8" w:rsidRPr="0012797A" w:rsidRDefault="003E4CB8" w:rsidP="003E4CB8">
            <w:pPr>
              <w:jc w:val="both"/>
              <w:rPr>
                <w:b/>
              </w:rPr>
            </w:pPr>
            <w:r w:rsidRPr="00393378">
              <w:rPr>
                <w:b/>
                <w:bCs/>
              </w:rPr>
              <w:t>В) 15 лет;</w:t>
            </w:r>
            <w:r>
              <w:rPr>
                <w:b/>
              </w:rPr>
              <w:t xml:space="preserve"> </w:t>
            </w:r>
          </w:p>
          <w:p w14:paraId="6EBADB7C" w14:textId="77777777" w:rsidR="003E4CB8" w:rsidRPr="00686538" w:rsidRDefault="003E4CB8" w:rsidP="003E4CB8">
            <w:pPr>
              <w:jc w:val="both"/>
            </w:pPr>
            <w:r w:rsidRPr="00686538">
              <w:t xml:space="preserve">Г) </w:t>
            </w:r>
            <w:r>
              <w:t>13 лет</w:t>
            </w:r>
            <w:r w:rsidRPr="00686538">
              <w:t>.</w:t>
            </w:r>
          </w:p>
          <w:p w14:paraId="4C6B3D43" w14:textId="77777777" w:rsidR="003E4CB8" w:rsidRPr="00686538" w:rsidRDefault="003E4CB8" w:rsidP="003E4CB8">
            <w:pPr>
              <w:jc w:val="both"/>
            </w:pPr>
          </w:p>
        </w:tc>
      </w:tr>
      <w:tr w:rsidR="0068066F" w14:paraId="49F46567" w14:textId="77777777" w:rsidTr="003E4CB8">
        <w:trPr>
          <w:trHeight w:val="709"/>
        </w:trPr>
        <w:tc>
          <w:tcPr>
            <w:tcW w:w="461" w:type="dxa"/>
          </w:tcPr>
          <w:p w14:paraId="43A178EC" w14:textId="408CB6BF" w:rsidR="0068066F" w:rsidRDefault="0068066F" w:rsidP="0068066F">
            <w:pPr>
              <w:pStyle w:val="TableParagraph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977" w:type="dxa"/>
          </w:tcPr>
          <w:p w14:paraId="7927C37B" w14:textId="703BF6F6" w:rsidR="0068066F" w:rsidRDefault="0068066F" w:rsidP="0068066F">
            <w:pPr>
              <w:pStyle w:val="TableParagraph"/>
            </w:pPr>
            <w:r w:rsidRPr="009B7FA3">
              <w:t>Категория «ребенок-инвалид» устанавливается:</w:t>
            </w:r>
          </w:p>
        </w:tc>
        <w:tc>
          <w:tcPr>
            <w:tcW w:w="1559" w:type="dxa"/>
          </w:tcPr>
          <w:p w14:paraId="14D86CC6" w14:textId="6A73A3FE" w:rsidR="0068066F" w:rsidRDefault="0068066F" w:rsidP="0068066F">
            <w:pPr>
              <w:pStyle w:val="TableParagraph"/>
              <w:ind w:left="99" w:firstLine="10"/>
              <w:jc w:val="both"/>
              <w:rPr>
                <w:sz w:val="24"/>
              </w:rPr>
            </w:pPr>
            <w:r>
              <w:t>ПК 1.4</w:t>
            </w:r>
          </w:p>
        </w:tc>
        <w:tc>
          <w:tcPr>
            <w:tcW w:w="5469" w:type="dxa"/>
          </w:tcPr>
          <w:p w14:paraId="7167338B" w14:textId="77777777" w:rsidR="0068066F" w:rsidRPr="0068066F" w:rsidRDefault="0068066F" w:rsidP="0068066F">
            <w:r w:rsidRPr="0068066F">
              <w:t>До достижения гражданином возраста 18 лет</w:t>
            </w:r>
          </w:p>
          <w:p w14:paraId="055927D4" w14:textId="77777777" w:rsidR="0068066F" w:rsidRPr="00686538" w:rsidRDefault="0068066F" w:rsidP="0068066F">
            <w:pPr>
              <w:jc w:val="both"/>
            </w:pPr>
          </w:p>
        </w:tc>
      </w:tr>
      <w:tr w:rsidR="00CC5DAF" w14:paraId="56846357" w14:textId="77777777" w:rsidTr="003E4CB8">
        <w:trPr>
          <w:trHeight w:val="709"/>
        </w:trPr>
        <w:tc>
          <w:tcPr>
            <w:tcW w:w="461" w:type="dxa"/>
          </w:tcPr>
          <w:p w14:paraId="5E809D42" w14:textId="34270F25" w:rsidR="00CC5DAF" w:rsidRDefault="00CC5DAF" w:rsidP="00CC5DA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977" w:type="dxa"/>
          </w:tcPr>
          <w:p w14:paraId="071DE384" w14:textId="6829F26F" w:rsidR="00CC5DAF" w:rsidRPr="009B7FA3" w:rsidRDefault="00CC5DAF" w:rsidP="00CC5DAF">
            <w:pPr>
              <w:pStyle w:val="TableParagraph"/>
            </w:pPr>
            <w:r>
              <w:t>Негосударственный пенсионный фонд - это …</w:t>
            </w:r>
          </w:p>
        </w:tc>
        <w:tc>
          <w:tcPr>
            <w:tcW w:w="1559" w:type="dxa"/>
          </w:tcPr>
          <w:p w14:paraId="20AE0011" w14:textId="247C62EA" w:rsidR="00CC5DAF" w:rsidRDefault="00CC5DAF" w:rsidP="00CC5DAF">
            <w:pPr>
              <w:pStyle w:val="TableParagraph"/>
              <w:ind w:left="109" w:right="678"/>
              <w:jc w:val="both"/>
            </w:pPr>
            <w:r>
              <w:t>ПК 1.4</w:t>
            </w:r>
          </w:p>
        </w:tc>
        <w:tc>
          <w:tcPr>
            <w:tcW w:w="5469" w:type="dxa"/>
          </w:tcPr>
          <w:p w14:paraId="52EB6B12" w14:textId="77777777" w:rsidR="00CC5DAF" w:rsidRPr="003D09CC" w:rsidRDefault="00CC5DAF" w:rsidP="00CC5DAF">
            <w:pPr>
              <w:pStyle w:val="TableParagraph"/>
              <w:spacing w:line="252" w:lineRule="exact"/>
              <w:ind w:left="109" w:right="103"/>
            </w:pPr>
            <w:r w:rsidRPr="003D09CC">
              <w:t>особая некоммерческая организация, задачей которой является формирование пенсий граждан</w:t>
            </w:r>
          </w:p>
          <w:p w14:paraId="4E456018" w14:textId="77777777" w:rsidR="00CC5DAF" w:rsidRPr="0068066F" w:rsidRDefault="00CC5DAF" w:rsidP="00CC5DAF"/>
        </w:tc>
      </w:tr>
      <w:tr w:rsidR="003E4CB8" w14:paraId="64018579" w14:textId="77777777" w:rsidTr="003E4CB8">
        <w:trPr>
          <w:trHeight w:val="709"/>
        </w:trPr>
        <w:tc>
          <w:tcPr>
            <w:tcW w:w="461" w:type="dxa"/>
          </w:tcPr>
          <w:p w14:paraId="3FE30905" w14:textId="2393AA13" w:rsidR="003E4CB8" w:rsidRDefault="00CC5DAF" w:rsidP="003E4CB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977" w:type="dxa"/>
          </w:tcPr>
          <w:p w14:paraId="03DDCE2D" w14:textId="77777777" w:rsidR="003E4CB8" w:rsidRDefault="003E4CB8" w:rsidP="003E4CB8">
            <w:pPr>
              <w:pStyle w:val="TableParagraph"/>
              <w:rPr>
                <w:spacing w:val="-2"/>
              </w:rPr>
            </w:pPr>
            <w:r w:rsidRPr="00686538">
              <w:t>Отношение ЗР/ЗП должно быть не более:</w:t>
            </w:r>
          </w:p>
        </w:tc>
        <w:tc>
          <w:tcPr>
            <w:tcW w:w="1559" w:type="dxa"/>
          </w:tcPr>
          <w:p w14:paraId="4F3F66D5" w14:textId="77777777" w:rsidR="003E4CB8" w:rsidRPr="00D00D5C" w:rsidRDefault="003E4CB8" w:rsidP="003E4CB8">
            <w:pPr>
              <w:pStyle w:val="TableParagraph"/>
              <w:ind w:left="109" w:right="1"/>
              <w:jc w:val="both"/>
            </w:pPr>
            <w:r w:rsidRPr="00D00D5C">
              <w:t>ПК 1.4</w:t>
            </w:r>
          </w:p>
        </w:tc>
        <w:tc>
          <w:tcPr>
            <w:tcW w:w="5469" w:type="dxa"/>
          </w:tcPr>
          <w:p w14:paraId="6119D67C" w14:textId="77777777" w:rsidR="003E4CB8" w:rsidRPr="00D00D5C" w:rsidRDefault="003E4CB8" w:rsidP="003E4CB8">
            <w:pPr>
              <w:jc w:val="both"/>
            </w:pPr>
            <w:r w:rsidRPr="00D00D5C">
              <w:t>А) 1,3;</w:t>
            </w:r>
          </w:p>
          <w:p w14:paraId="374645C3" w14:textId="77777777" w:rsidR="003E4CB8" w:rsidRPr="00D00D5C" w:rsidRDefault="003E4CB8" w:rsidP="003E4CB8">
            <w:pPr>
              <w:jc w:val="both"/>
            </w:pPr>
            <w:r w:rsidRPr="00D00D5C">
              <w:t>Б) 1,5;</w:t>
            </w:r>
          </w:p>
          <w:p w14:paraId="1DEF2734" w14:textId="77777777" w:rsidR="003E4CB8" w:rsidRPr="00D00D5C" w:rsidRDefault="003E4CB8" w:rsidP="003E4CB8">
            <w:pPr>
              <w:jc w:val="both"/>
              <w:rPr>
                <w:b/>
              </w:rPr>
            </w:pPr>
            <w:r w:rsidRPr="00393378">
              <w:rPr>
                <w:b/>
                <w:bCs/>
              </w:rPr>
              <w:t>В) 1,2;</w:t>
            </w:r>
            <w:r>
              <w:t xml:space="preserve"> </w:t>
            </w:r>
          </w:p>
          <w:p w14:paraId="338E372D" w14:textId="7ABFB5CD" w:rsidR="003E4CB8" w:rsidRPr="00D00D5C" w:rsidRDefault="003E4CB8" w:rsidP="003E4CB8">
            <w:pPr>
              <w:jc w:val="both"/>
            </w:pPr>
            <w:r w:rsidRPr="00D00D5C">
              <w:t>Г) 2.</w:t>
            </w:r>
          </w:p>
        </w:tc>
      </w:tr>
      <w:tr w:rsidR="00CC5DAF" w14:paraId="0C5CCDD1" w14:textId="77777777" w:rsidTr="003E4CB8">
        <w:trPr>
          <w:trHeight w:val="709"/>
        </w:trPr>
        <w:tc>
          <w:tcPr>
            <w:tcW w:w="461" w:type="dxa"/>
          </w:tcPr>
          <w:p w14:paraId="296A5377" w14:textId="0AA7D222" w:rsidR="00CC5DAF" w:rsidRDefault="00CC5DAF" w:rsidP="00CC5DA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977" w:type="dxa"/>
          </w:tcPr>
          <w:p w14:paraId="5A901C6F" w14:textId="77777777" w:rsidR="00CC5DAF" w:rsidRPr="00E3049C" w:rsidRDefault="00CC5DAF" w:rsidP="00CC5DAF">
            <w:pPr>
              <w:jc w:val="both"/>
              <w:rPr>
                <w:sz w:val="24"/>
              </w:rPr>
            </w:pPr>
            <w:r w:rsidRPr="00E3049C">
              <w:rPr>
                <w:sz w:val="24"/>
              </w:rPr>
              <w:t>Определите страховой стаж:</w:t>
            </w:r>
          </w:p>
          <w:p w14:paraId="659FB6C6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2 года – служба в армии по призыву</w:t>
            </w:r>
          </w:p>
          <w:p w14:paraId="3B33ABB6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3 года – учеба в техникуме</w:t>
            </w:r>
          </w:p>
          <w:p w14:paraId="484F4088" w14:textId="77777777" w:rsidR="00CC5DAF" w:rsidRPr="00C65E9A" w:rsidRDefault="00CC5DAF" w:rsidP="00CC5DAF">
            <w:pPr>
              <w:jc w:val="both"/>
              <w:rPr>
                <w:sz w:val="24"/>
              </w:rPr>
            </w:pPr>
            <w:r w:rsidRPr="00C65E9A">
              <w:rPr>
                <w:sz w:val="24"/>
              </w:rPr>
              <w:t>23 года – работа на заводе</w:t>
            </w:r>
          </w:p>
          <w:p w14:paraId="73AC4550" w14:textId="77777777" w:rsidR="00CC5DAF" w:rsidRDefault="00CC5DAF" w:rsidP="00CC5DAF">
            <w:pPr>
              <w:pStyle w:val="TableParagraph"/>
              <w:rPr>
                <w:spacing w:val="-2"/>
              </w:rPr>
            </w:pPr>
          </w:p>
        </w:tc>
        <w:tc>
          <w:tcPr>
            <w:tcW w:w="1559" w:type="dxa"/>
          </w:tcPr>
          <w:p w14:paraId="2273B4E7" w14:textId="4E1A72A5" w:rsidR="00CC5DAF" w:rsidRPr="00D00D5C" w:rsidRDefault="00CC5DAF" w:rsidP="00CC5DAF">
            <w:pPr>
              <w:pStyle w:val="TableParagraph"/>
              <w:ind w:left="109"/>
              <w:jc w:val="both"/>
            </w:pPr>
            <w:r>
              <w:t>ПК 1.4</w:t>
            </w:r>
          </w:p>
        </w:tc>
        <w:tc>
          <w:tcPr>
            <w:tcW w:w="5469" w:type="dxa"/>
          </w:tcPr>
          <w:p w14:paraId="5BEC8B46" w14:textId="70E186B9" w:rsidR="00CC5DAF" w:rsidRPr="00D00D5C" w:rsidRDefault="00CC5DAF" w:rsidP="00CC5DAF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3"/>
                <w:b w:val="0"/>
                <w:sz w:val="24"/>
                <w:szCs w:val="28"/>
              </w:rPr>
            </w:pPr>
            <w:r>
              <w:rPr>
                <w:sz w:val="24"/>
              </w:rPr>
              <w:t>25 лет</w:t>
            </w:r>
          </w:p>
        </w:tc>
      </w:tr>
    </w:tbl>
    <w:p w14:paraId="0DF00530" w14:textId="77777777" w:rsidR="0077272D" w:rsidRDefault="0077272D" w:rsidP="0077272D">
      <w:pPr>
        <w:spacing w:line="233" w:lineRule="exact"/>
        <w:jc w:val="both"/>
        <w:rPr>
          <w:spacing w:val="-2"/>
        </w:rPr>
      </w:pPr>
    </w:p>
    <w:p w14:paraId="507ADF7A" w14:textId="77777777" w:rsidR="00144415" w:rsidRPr="00144415" w:rsidRDefault="00144415" w:rsidP="0077272D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 w:rsidSect="0077272D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BB8D6" w14:textId="77777777" w:rsidR="00AC7DCD" w:rsidRDefault="00AC7DCD">
      <w:r>
        <w:separator/>
      </w:r>
    </w:p>
  </w:endnote>
  <w:endnote w:type="continuationSeparator" w:id="0">
    <w:p w14:paraId="3B6B69A9" w14:textId="77777777" w:rsidR="00AC7DCD" w:rsidRDefault="00AC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02D021D1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A7B92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02D021D1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A7B92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20C01" w14:textId="77777777" w:rsidR="00AC7DCD" w:rsidRDefault="00AC7DCD">
      <w:r>
        <w:separator/>
      </w:r>
    </w:p>
  </w:footnote>
  <w:footnote w:type="continuationSeparator" w:id="0">
    <w:p w14:paraId="2DCAFE38" w14:textId="77777777" w:rsidR="00AC7DCD" w:rsidRDefault="00AC7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D2D51"/>
    <w:multiLevelType w:val="hybridMultilevel"/>
    <w:tmpl w:val="BE08AFB8"/>
    <w:lvl w:ilvl="0" w:tplc="A2CC19E4">
      <w:start w:val="1"/>
      <w:numFmt w:val="decimal"/>
      <w:lvlText w:val="%1."/>
      <w:lvlJc w:val="left"/>
      <w:pPr>
        <w:ind w:left="4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3A423E13"/>
    <w:multiLevelType w:val="hybridMultilevel"/>
    <w:tmpl w:val="BA049A80"/>
    <w:lvl w:ilvl="0" w:tplc="C5A4D34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86B2DBE"/>
    <w:multiLevelType w:val="hybridMultilevel"/>
    <w:tmpl w:val="87148448"/>
    <w:lvl w:ilvl="0" w:tplc="33245B3C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448663940">
    <w:abstractNumId w:val="15"/>
  </w:num>
  <w:num w:numId="2" w16cid:durableId="1495950090">
    <w:abstractNumId w:val="1"/>
  </w:num>
  <w:num w:numId="3" w16cid:durableId="1320698328">
    <w:abstractNumId w:val="21"/>
  </w:num>
  <w:num w:numId="4" w16cid:durableId="1862089172">
    <w:abstractNumId w:val="22"/>
  </w:num>
  <w:num w:numId="5" w16cid:durableId="42487322">
    <w:abstractNumId w:val="17"/>
  </w:num>
  <w:num w:numId="6" w16cid:durableId="1546285101">
    <w:abstractNumId w:val="5"/>
  </w:num>
  <w:num w:numId="7" w16cid:durableId="2081437715">
    <w:abstractNumId w:val="19"/>
  </w:num>
  <w:num w:numId="8" w16cid:durableId="17045525">
    <w:abstractNumId w:val="14"/>
  </w:num>
  <w:num w:numId="9" w16cid:durableId="1388602100">
    <w:abstractNumId w:val="13"/>
  </w:num>
  <w:num w:numId="10" w16cid:durableId="364061828">
    <w:abstractNumId w:val="18"/>
  </w:num>
  <w:num w:numId="11" w16cid:durableId="1654213397">
    <w:abstractNumId w:val="10"/>
  </w:num>
  <w:num w:numId="12" w16cid:durableId="2035108134">
    <w:abstractNumId w:val="2"/>
  </w:num>
  <w:num w:numId="13" w16cid:durableId="1257711981">
    <w:abstractNumId w:val="9"/>
  </w:num>
  <w:num w:numId="14" w16cid:durableId="946892345">
    <w:abstractNumId w:val="6"/>
  </w:num>
  <w:num w:numId="15" w16cid:durableId="1253778400">
    <w:abstractNumId w:val="20"/>
  </w:num>
  <w:num w:numId="16" w16cid:durableId="249656734">
    <w:abstractNumId w:val="4"/>
  </w:num>
  <w:num w:numId="17" w16cid:durableId="439879384">
    <w:abstractNumId w:val="3"/>
  </w:num>
  <w:num w:numId="18" w16cid:durableId="212353458">
    <w:abstractNumId w:val="12"/>
  </w:num>
  <w:num w:numId="19" w16cid:durableId="1715352406">
    <w:abstractNumId w:val="11"/>
  </w:num>
  <w:num w:numId="20" w16cid:durableId="468329155">
    <w:abstractNumId w:val="0"/>
  </w:num>
  <w:num w:numId="21" w16cid:durableId="1379084094">
    <w:abstractNumId w:val="16"/>
  </w:num>
  <w:num w:numId="22" w16cid:durableId="1021248536">
    <w:abstractNumId w:val="7"/>
  </w:num>
  <w:num w:numId="23" w16cid:durableId="2049572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0DEC"/>
    <w:rsid w:val="00084B51"/>
    <w:rsid w:val="000A16A6"/>
    <w:rsid w:val="000B5A22"/>
    <w:rsid w:val="00144415"/>
    <w:rsid w:val="001721F0"/>
    <w:rsid w:val="00195E4C"/>
    <w:rsid w:val="001A7B92"/>
    <w:rsid w:val="001B4BAA"/>
    <w:rsid w:val="001D4671"/>
    <w:rsid w:val="002757E0"/>
    <w:rsid w:val="0029320A"/>
    <w:rsid w:val="002A047E"/>
    <w:rsid w:val="00325935"/>
    <w:rsid w:val="0033178B"/>
    <w:rsid w:val="00333E3E"/>
    <w:rsid w:val="0037720E"/>
    <w:rsid w:val="0038258A"/>
    <w:rsid w:val="003D09CC"/>
    <w:rsid w:val="003E4CB8"/>
    <w:rsid w:val="0040533B"/>
    <w:rsid w:val="00445018"/>
    <w:rsid w:val="00481982"/>
    <w:rsid w:val="004F6150"/>
    <w:rsid w:val="005010D5"/>
    <w:rsid w:val="0055533C"/>
    <w:rsid w:val="005827C5"/>
    <w:rsid w:val="00583E0A"/>
    <w:rsid w:val="005A4045"/>
    <w:rsid w:val="005B40B1"/>
    <w:rsid w:val="005C3F88"/>
    <w:rsid w:val="006231C5"/>
    <w:rsid w:val="00632710"/>
    <w:rsid w:val="006346C7"/>
    <w:rsid w:val="0068066F"/>
    <w:rsid w:val="006C4C58"/>
    <w:rsid w:val="0071754F"/>
    <w:rsid w:val="00751A1D"/>
    <w:rsid w:val="0077272D"/>
    <w:rsid w:val="00773416"/>
    <w:rsid w:val="00844B98"/>
    <w:rsid w:val="00872924"/>
    <w:rsid w:val="008D5460"/>
    <w:rsid w:val="008E6724"/>
    <w:rsid w:val="0096423F"/>
    <w:rsid w:val="00967347"/>
    <w:rsid w:val="009B7FA3"/>
    <w:rsid w:val="009F1D4B"/>
    <w:rsid w:val="009F51C4"/>
    <w:rsid w:val="00A04229"/>
    <w:rsid w:val="00A1674E"/>
    <w:rsid w:val="00A34F42"/>
    <w:rsid w:val="00A47451"/>
    <w:rsid w:val="00A76C84"/>
    <w:rsid w:val="00A871E8"/>
    <w:rsid w:val="00AA2911"/>
    <w:rsid w:val="00AC7DCD"/>
    <w:rsid w:val="00AD27BE"/>
    <w:rsid w:val="00AE04A1"/>
    <w:rsid w:val="00B109D3"/>
    <w:rsid w:val="00B31622"/>
    <w:rsid w:val="00B81BD5"/>
    <w:rsid w:val="00BF253A"/>
    <w:rsid w:val="00C06905"/>
    <w:rsid w:val="00C2702A"/>
    <w:rsid w:val="00C309BC"/>
    <w:rsid w:val="00C412CA"/>
    <w:rsid w:val="00C874E3"/>
    <w:rsid w:val="00C87F1C"/>
    <w:rsid w:val="00CC5DAF"/>
    <w:rsid w:val="00D00D5C"/>
    <w:rsid w:val="00D035E9"/>
    <w:rsid w:val="00D1075A"/>
    <w:rsid w:val="00D35939"/>
    <w:rsid w:val="00D80D84"/>
    <w:rsid w:val="00D921B8"/>
    <w:rsid w:val="00DC428D"/>
    <w:rsid w:val="00DE1A53"/>
    <w:rsid w:val="00DE6041"/>
    <w:rsid w:val="00DF117D"/>
    <w:rsid w:val="00E033BC"/>
    <w:rsid w:val="00E07CF6"/>
    <w:rsid w:val="00E3049C"/>
    <w:rsid w:val="00E507FA"/>
    <w:rsid w:val="00E54A60"/>
    <w:rsid w:val="00E837A5"/>
    <w:rsid w:val="00E955E3"/>
    <w:rsid w:val="00EE75B9"/>
    <w:rsid w:val="00F02134"/>
    <w:rsid w:val="00F56C6F"/>
    <w:rsid w:val="00FA473C"/>
    <w:rsid w:val="00FC51C1"/>
    <w:rsid w:val="00F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3F59AEC-0EF3-4F40-BFE1-CE234773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61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6150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43">
    <w:name w:val="Font Style43"/>
    <w:uiPriority w:val="99"/>
    <w:rsid w:val="00D80D8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77272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30</cp:revision>
  <dcterms:created xsi:type="dcterms:W3CDTF">2024-05-22T07:49:00Z</dcterms:created>
  <dcterms:modified xsi:type="dcterms:W3CDTF">2025-02-05T04:56:00Z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