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9C744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7B6E7BFA" w14:textId="77777777" w:rsidR="00844B98" w:rsidRDefault="00844B98">
      <w:pPr>
        <w:pStyle w:val="a3"/>
        <w:spacing w:before="0"/>
      </w:pPr>
    </w:p>
    <w:p w14:paraId="589724D3" w14:textId="77777777" w:rsidR="00844B98" w:rsidRDefault="00844B98">
      <w:pPr>
        <w:pStyle w:val="a3"/>
        <w:spacing w:before="0"/>
      </w:pPr>
    </w:p>
    <w:p w14:paraId="396C87FF" w14:textId="77777777" w:rsidR="00844B98" w:rsidRDefault="00844B98">
      <w:pPr>
        <w:pStyle w:val="a3"/>
        <w:spacing w:before="0"/>
      </w:pPr>
    </w:p>
    <w:p w14:paraId="13AA1735" w14:textId="77777777" w:rsidR="00844B98" w:rsidRDefault="00844B98">
      <w:pPr>
        <w:pStyle w:val="a3"/>
        <w:spacing w:before="0"/>
      </w:pPr>
    </w:p>
    <w:p w14:paraId="7F49105C" w14:textId="77777777" w:rsidR="00844B98" w:rsidRDefault="00844B98">
      <w:pPr>
        <w:pStyle w:val="a3"/>
        <w:spacing w:before="0"/>
      </w:pPr>
    </w:p>
    <w:p w14:paraId="31059DE5" w14:textId="77777777" w:rsidR="00844B98" w:rsidRDefault="00844B98">
      <w:pPr>
        <w:pStyle w:val="a3"/>
        <w:spacing w:before="0"/>
      </w:pPr>
    </w:p>
    <w:p w14:paraId="22AAB26D" w14:textId="77777777" w:rsidR="009268A7" w:rsidRDefault="009268A7">
      <w:pPr>
        <w:pStyle w:val="a3"/>
        <w:spacing w:before="0"/>
      </w:pPr>
    </w:p>
    <w:p w14:paraId="3F87396D" w14:textId="77777777" w:rsidR="00844B98" w:rsidRDefault="00844B98">
      <w:pPr>
        <w:pStyle w:val="a3"/>
        <w:spacing w:before="0"/>
      </w:pPr>
    </w:p>
    <w:p w14:paraId="41B2DF44" w14:textId="77777777" w:rsidR="00D71B30" w:rsidRPr="004E6756" w:rsidRDefault="00D71B30" w:rsidP="00D71B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62C1749" w14:textId="77777777" w:rsidR="00D71B30" w:rsidRPr="004E6756" w:rsidRDefault="00D71B30" w:rsidP="00D71B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64860E5B" w14:textId="77777777" w:rsidR="00D71B30" w:rsidRPr="004E6756" w:rsidRDefault="00D71B30" w:rsidP="00D71B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5E193CD" w14:textId="77777777" w:rsidR="00D71B30" w:rsidRPr="004E6756" w:rsidRDefault="00D71B30" w:rsidP="00D71B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9EFD1AD" w14:textId="77777777" w:rsidR="00844B98" w:rsidRDefault="00D71B30" w:rsidP="00D71B30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04BA826" w14:textId="77777777" w:rsidR="00844B98" w:rsidRDefault="00844B98">
      <w:pPr>
        <w:pStyle w:val="a3"/>
        <w:spacing w:before="0"/>
      </w:pPr>
    </w:p>
    <w:p w14:paraId="317E8C87" w14:textId="77777777" w:rsidR="00844B98" w:rsidRDefault="00844B98">
      <w:pPr>
        <w:pStyle w:val="a3"/>
        <w:spacing w:before="0"/>
      </w:pPr>
    </w:p>
    <w:p w14:paraId="5EE1DEE6" w14:textId="77777777" w:rsidR="00844B98" w:rsidRDefault="00844B98">
      <w:pPr>
        <w:pStyle w:val="a3"/>
        <w:spacing w:before="0"/>
      </w:pPr>
    </w:p>
    <w:p w14:paraId="1A30FED0" w14:textId="77777777" w:rsidR="00844B98" w:rsidRDefault="00844B98">
      <w:pPr>
        <w:pStyle w:val="a3"/>
        <w:spacing w:before="0"/>
      </w:pPr>
    </w:p>
    <w:p w14:paraId="64AC428F" w14:textId="77777777" w:rsidR="00844B98" w:rsidRDefault="00844B98">
      <w:pPr>
        <w:pStyle w:val="a3"/>
        <w:spacing w:before="0"/>
      </w:pPr>
    </w:p>
    <w:p w14:paraId="3F824F5A" w14:textId="77777777" w:rsidR="00844B98" w:rsidRDefault="00844B98">
      <w:pPr>
        <w:pStyle w:val="a3"/>
        <w:spacing w:before="0"/>
      </w:pPr>
    </w:p>
    <w:p w14:paraId="052AFCA7" w14:textId="77777777" w:rsidR="00844B98" w:rsidRDefault="00844B98">
      <w:pPr>
        <w:pStyle w:val="a3"/>
        <w:spacing w:before="0"/>
      </w:pPr>
    </w:p>
    <w:p w14:paraId="5D2B34AF" w14:textId="77777777" w:rsidR="00844B98" w:rsidRDefault="00844B98">
      <w:pPr>
        <w:pStyle w:val="a3"/>
        <w:spacing w:before="0"/>
      </w:pPr>
    </w:p>
    <w:p w14:paraId="5D91093F" w14:textId="77777777" w:rsidR="00844B98" w:rsidRDefault="00844B98">
      <w:pPr>
        <w:pStyle w:val="a3"/>
        <w:spacing w:before="0"/>
      </w:pPr>
    </w:p>
    <w:p w14:paraId="201C9067" w14:textId="77777777" w:rsidR="00844B98" w:rsidRDefault="00844B98">
      <w:pPr>
        <w:pStyle w:val="a3"/>
        <w:spacing w:before="0"/>
      </w:pPr>
    </w:p>
    <w:p w14:paraId="02DC8315" w14:textId="77777777" w:rsidR="00844B98" w:rsidRDefault="00844B98">
      <w:pPr>
        <w:pStyle w:val="a3"/>
        <w:spacing w:before="0"/>
      </w:pPr>
    </w:p>
    <w:p w14:paraId="609D70ED" w14:textId="77777777" w:rsidR="00844B98" w:rsidRDefault="00844B98">
      <w:pPr>
        <w:pStyle w:val="a3"/>
        <w:spacing w:before="0"/>
      </w:pPr>
    </w:p>
    <w:p w14:paraId="13022C10" w14:textId="77777777" w:rsidR="00844B98" w:rsidRDefault="00844B98">
      <w:pPr>
        <w:pStyle w:val="a3"/>
        <w:spacing w:before="0"/>
      </w:pPr>
    </w:p>
    <w:p w14:paraId="556124DF" w14:textId="77777777" w:rsidR="00844B98" w:rsidRDefault="00844B98">
      <w:pPr>
        <w:pStyle w:val="a3"/>
        <w:spacing w:before="0"/>
      </w:pPr>
    </w:p>
    <w:p w14:paraId="0AD06EA9" w14:textId="77777777" w:rsidR="00844B98" w:rsidRDefault="00844B98">
      <w:pPr>
        <w:pStyle w:val="a3"/>
        <w:spacing w:before="0"/>
      </w:pPr>
    </w:p>
    <w:p w14:paraId="7931EF3B" w14:textId="77777777" w:rsidR="00844B98" w:rsidRDefault="00844B98">
      <w:pPr>
        <w:pStyle w:val="a3"/>
        <w:spacing w:before="0"/>
      </w:pPr>
    </w:p>
    <w:p w14:paraId="0BB3A039" w14:textId="77777777" w:rsidR="00844B98" w:rsidRDefault="00844B98">
      <w:pPr>
        <w:pStyle w:val="a3"/>
        <w:spacing w:before="67"/>
      </w:pPr>
    </w:p>
    <w:p w14:paraId="051672DE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9415F0D" w14:textId="77777777" w:rsidR="00844B98" w:rsidRDefault="00844B98">
      <w:pPr>
        <w:pStyle w:val="a3"/>
        <w:spacing w:before="0"/>
        <w:rPr>
          <w:b/>
        </w:rPr>
      </w:pPr>
    </w:p>
    <w:p w14:paraId="6BE85C99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C35427B" w14:textId="77777777" w:rsidR="00844B98" w:rsidRDefault="00844B98">
      <w:pPr>
        <w:pStyle w:val="a3"/>
        <w:spacing w:before="0"/>
      </w:pPr>
    </w:p>
    <w:p w14:paraId="32444DEA" w14:textId="128C73A9" w:rsidR="008A2CD6" w:rsidRDefault="008A2CD6" w:rsidP="008A2CD6">
      <w:pPr>
        <w:pStyle w:val="a5"/>
        <w:spacing w:line="480" w:lineRule="auto"/>
        <w:sectPr w:rsidR="008A2CD6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 w:rsidRPr="00CC102E">
        <w:rPr>
          <w:u w:val="none"/>
        </w:rPr>
        <w:t>МДК.01.0</w:t>
      </w:r>
      <w:r>
        <w:rPr>
          <w:u w:val="none"/>
        </w:rPr>
        <w:t>1</w:t>
      </w:r>
      <w:r w:rsidRPr="00CC102E">
        <w:rPr>
          <w:u w:val="none"/>
        </w:rPr>
        <w:t xml:space="preserve"> </w:t>
      </w:r>
      <w:r>
        <w:rPr>
          <w:u w:val="none"/>
        </w:rPr>
        <w:t>«Л</w:t>
      </w:r>
      <w:r w:rsidRPr="00CC102E">
        <w:rPr>
          <w:u w:val="none"/>
        </w:rPr>
        <w:t>огистика</w:t>
      </w:r>
      <w:r>
        <w:rPr>
          <w:u w:val="none"/>
        </w:rPr>
        <w:t xml:space="preserve"> закупок»</w:t>
      </w:r>
    </w:p>
    <w:p w14:paraId="016DCCB3" w14:textId="77777777" w:rsidR="00844B98" w:rsidRDefault="008A2CD6" w:rsidP="008A2CD6">
      <w:pPr>
        <w:pStyle w:val="a5"/>
        <w:rPr>
          <w:u w:val="none"/>
        </w:rPr>
      </w:pPr>
      <w:r>
        <w:rPr>
          <w:u w:val="none"/>
        </w:rPr>
        <w:t>ОП ПМ.01 «Планирование и организация логистических процессов в закупках и складировании»</w:t>
      </w:r>
    </w:p>
    <w:p w14:paraId="6C52957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73CD70A" w14:textId="5182268C" w:rsidR="008A2CD6" w:rsidRDefault="008A2CD6" w:rsidP="00035AC1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МДК</w:t>
      </w:r>
      <w:r w:rsidR="00D632DB">
        <w:t>.</w:t>
      </w:r>
      <w:r>
        <w:t xml:space="preserve">01.01 Логистика закупок разработан на основе рабочей программы </w:t>
      </w:r>
      <w:r w:rsidR="00862026">
        <w:t>модуля</w:t>
      </w:r>
      <w:r>
        <w:t xml:space="preserve"> </w:t>
      </w:r>
      <w:r w:rsidR="00035AC1">
        <w:t xml:space="preserve">ПМ.01 Планирование и организация логистических процессов в закупках и складировании </w:t>
      </w:r>
      <w:r>
        <w:t>для специальности 38.02.03 Операционная деятельность в логистике.</w:t>
      </w:r>
    </w:p>
    <w:p w14:paraId="341273B9" w14:textId="77777777" w:rsidR="008A2CD6" w:rsidRDefault="008A2CD6" w:rsidP="008A2CD6">
      <w:pPr>
        <w:pStyle w:val="a3"/>
        <w:spacing w:before="0"/>
      </w:pPr>
    </w:p>
    <w:p w14:paraId="42EE58EC" w14:textId="3AAF5466" w:rsidR="00D71B30" w:rsidRPr="004E6756" w:rsidRDefault="00D71B30" w:rsidP="00D71B30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 xml:space="preserve">программа </w:t>
      </w:r>
      <w:r w:rsidR="00E11044" w:rsidRPr="00E11044">
        <w:rPr>
          <w:b/>
          <w:bCs/>
          <w:sz w:val="26"/>
          <w:szCs w:val="26"/>
          <w:lang w:eastAsia="ru-RU"/>
        </w:rPr>
        <w:t xml:space="preserve">модуля </w:t>
      </w:r>
      <w:r w:rsidR="00E11044">
        <w:rPr>
          <w:b/>
          <w:bCs/>
          <w:sz w:val="26"/>
          <w:szCs w:val="26"/>
          <w:lang w:eastAsia="ru-RU"/>
        </w:rPr>
        <w:t>«</w:t>
      </w:r>
      <w:r w:rsidR="00E11044" w:rsidRPr="00E11044">
        <w:rPr>
          <w:b/>
          <w:bCs/>
          <w:sz w:val="26"/>
          <w:szCs w:val="26"/>
          <w:lang w:eastAsia="ru-RU"/>
        </w:rPr>
        <w:t>Планирование и организация логистических процессов в закупках и складировании</w:t>
      </w:r>
      <w:r w:rsidR="00E11044">
        <w:rPr>
          <w:b/>
          <w:bCs/>
          <w:sz w:val="26"/>
          <w:szCs w:val="26"/>
          <w:lang w:eastAsia="ru-RU"/>
        </w:rPr>
        <w:t>»</w:t>
      </w:r>
      <w:r w:rsidRPr="004E6756">
        <w:rPr>
          <w:b/>
          <w:bCs/>
          <w:sz w:val="26"/>
          <w:szCs w:val="26"/>
          <w:lang w:eastAsia="ru-RU"/>
        </w:rPr>
        <w:t xml:space="preserve"> рассмотрена и одобрена на заседании </w:t>
      </w:r>
      <w:r w:rsidR="00D850D7">
        <w:rPr>
          <w:b/>
          <w:bCs/>
          <w:sz w:val="28"/>
          <w:szCs w:val="28"/>
          <w:lang w:eastAsia="ru-RU"/>
        </w:rPr>
        <w:t xml:space="preserve">ученого совета </w:t>
      </w:r>
      <w:r w:rsidRPr="004E6756">
        <w:rPr>
          <w:b/>
          <w:bCs/>
          <w:sz w:val="26"/>
          <w:szCs w:val="26"/>
          <w:lang w:eastAsia="ru-RU"/>
        </w:rPr>
        <w:t xml:space="preserve"> 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4CD631F8" w14:textId="77777777" w:rsidR="008A2CD6" w:rsidRDefault="008A2CD6" w:rsidP="008A2CD6">
      <w:pPr>
        <w:pStyle w:val="a3"/>
        <w:spacing w:before="0"/>
      </w:pPr>
    </w:p>
    <w:p w14:paraId="5047E7EF" w14:textId="77777777" w:rsidR="008A2CD6" w:rsidRDefault="008A2CD6" w:rsidP="008A2CD6">
      <w:pPr>
        <w:pStyle w:val="a3"/>
        <w:spacing w:before="254"/>
      </w:pPr>
    </w:p>
    <w:p w14:paraId="7199AACA" w14:textId="77777777" w:rsidR="008A2CD6" w:rsidRDefault="008A2CD6" w:rsidP="008A2CD6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F3A07F6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60503684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0048511B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15C228A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6A60F01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B9A7FCA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1254DE9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F2AC235" w14:textId="77777777" w:rsidR="00844B98" w:rsidRDefault="004C084A">
          <w:r>
            <w:fldChar w:fldCharType="end"/>
          </w:r>
        </w:p>
      </w:sdtContent>
    </w:sdt>
    <w:p w14:paraId="46692792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4B1FEE58" w14:textId="30306CCC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</w:p>
    <w:p w14:paraId="23078BCC" w14:textId="77777777" w:rsidR="00844B98" w:rsidRDefault="008A2CD6">
      <w:pPr>
        <w:pStyle w:val="a5"/>
        <w:spacing w:before="41"/>
        <w:ind w:left="577"/>
        <w:rPr>
          <w:u w:val="none"/>
        </w:rPr>
      </w:pPr>
      <w:r>
        <w:t>МДК.01.01 «Логистика закупок»</w:t>
      </w:r>
    </w:p>
    <w:p w14:paraId="738AE52D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286E7E9" w14:textId="77777777" w:rsidR="00844B98" w:rsidRDefault="00844B98">
      <w:pPr>
        <w:pStyle w:val="a3"/>
        <w:spacing w:before="82"/>
        <w:rPr>
          <w:i/>
        </w:rPr>
      </w:pPr>
    </w:p>
    <w:p w14:paraId="7C7B932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BC96A9B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A91E0A">
        <w:t>С СПО по специальности 38.02.03</w:t>
      </w:r>
      <w:r w:rsidR="008A0E76">
        <w:t xml:space="preserve"> Операционная деятельность в логистике</w:t>
      </w:r>
    </w:p>
    <w:p w14:paraId="690B868F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7A361C60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8EB7575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8A2CD6">
        <w:t xml:space="preserve"> 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4C05B03E" w14:textId="421E5F99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4E0F36" w:rsidRPr="004E0F36">
        <w:rPr>
          <w:lang w:eastAsia="ar-SA"/>
        </w:rPr>
        <w:t>зачет</w:t>
      </w:r>
      <w:r w:rsidR="004E0F36">
        <w:rPr>
          <w:lang w:eastAsia="ar-SA"/>
        </w:rPr>
        <w:t>е</w:t>
      </w:r>
      <w:r w:rsidR="004E0F36" w:rsidRPr="004E0F36">
        <w:rPr>
          <w:lang w:eastAsia="ar-SA"/>
        </w:rPr>
        <w:t xml:space="preserve"> с оценкой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114710D8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6E5DEB88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421C209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3E1D900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0F2B8F07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8A2CD6">
        <w:rPr>
          <w:spacing w:val="-2"/>
        </w:rPr>
        <w:t>зачет с оценкой</w:t>
      </w:r>
      <w:r w:rsidR="008A0E76">
        <w:rPr>
          <w:spacing w:val="-2"/>
        </w:rPr>
        <w:t>.</w:t>
      </w:r>
    </w:p>
    <w:p w14:paraId="151AA649" w14:textId="77777777" w:rsidR="00844B98" w:rsidRDefault="00844B98">
      <w:pPr>
        <w:pStyle w:val="a3"/>
        <w:spacing w:before="82"/>
      </w:pPr>
    </w:p>
    <w:p w14:paraId="3A69EE79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0CEE7B64" w14:textId="77777777" w:rsidR="008A2CD6" w:rsidRDefault="008A2CD6" w:rsidP="008A2CD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559"/>
        <w:gridCol w:w="5469"/>
      </w:tblGrid>
      <w:tr w:rsidR="00B71716" w:rsidRPr="00B71716" w14:paraId="64EDF8F0" w14:textId="77777777" w:rsidTr="00522138">
        <w:trPr>
          <w:trHeight w:val="506"/>
        </w:trPr>
        <w:tc>
          <w:tcPr>
            <w:tcW w:w="662" w:type="dxa"/>
          </w:tcPr>
          <w:p w14:paraId="3400603B" w14:textId="77777777" w:rsidR="00522138" w:rsidRPr="00B71716" w:rsidRDefault="00522138" w:rsidP="001F19EE">
            <w:pPr>
              <w:pStyle w:val="TableParagraph"/>
              <w:spacing w:line="252" w:lineRule="exact"/>
              <w:ind w:left="227"/>
              <w:rPr>
                <w:sz w:val="24"/>
                <w:szCs w:val="24"/>
              </w:rPr>
            </w:pPr>
            <w:r w:rsidRPr="00B71716">
              <w:rPr>
                <w:spacing w:val="-5"/>
                <w:sz w:val="24"/>
                <w:szCs w:val="24"/>
              </w:rPr>
              <w:t>№п</w:t>
            </w:r>
          </w:p>
          <w:p w14:paraId="0D78740E" w14:textId="77777777" w:rsidR="00522138" w:rsidRPr="00B71716" w:rsidRDefault="00522138" w:rsidP="001F19EE">
            <w:pPr>
              <w:pStyle w:val="TableParagraph"/>
              <w:spacing w:line="233" w:lineRule="exact"/>
              <w:ind w:left="10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2776" w:type="dxa"/>
          </w:tcPr>
          <w:p w14:paraId="6108EE89" w14:textId="77777777" w:rsidR="00522138" w:rsidRPr="00B71716" w:rsidRDefault="00522138" w:rsidP="001F19EE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1559" w:type="dxa"/>
          </w:tcPr>
          <w:p w14:paraId="2EB3F97A" w14:textId="77777777" w:rsidR="00522138" w:rsidRPr="00B71716" w:rsidRDefault="00522138" w:rsidP="001F19EE">
            <w:pPr>
              <w:pStyle w:val="TableParagraph"/>
              <w:ind w:left="100"/>
              <w:rPr>
                <w:sz w:val="24"/>
                <w:szCs w:val="24"/>
              </w:rPr>
            </w:pPr>
            <w:r w:rsidRPr="00B71716">
              <w:rPr>
                <w:spacing w:val="-2"/>
                <w:sz w:val="24"/>
                <w:szCs w:val="24"/>
              </w:rPr>
              <w:t>Компетенции</w:t>
            </w:r>
          </w:p>
        </w:tc>
        <w:tc>
          <w:tcPr>
            <w:tcW w:w="5469" w:type="dxa"/>
          </w:tcPr>
          <w:p w14:paraId="497692E3" w14:textId="77777777" w:rsidR="00522138" w:rsidRPr="00B71716" w:rsidRDefault="00522138" w:rsidP="001F19EE">
            <w:pPr>
              <w:pStyle w:val="TableParagraph"/>
              <w:ind w:left="100"/>
              <w:rPr>
                <w:sz w:val="24"/>
                <w:szCs w:val="24"/>
              </w:rPr>
            </w:pPr>
            <w:r w:rsidRPr="00B71716"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B71716" w:rsidRPr="00B71716" w14:paraId="47DD1C78" w14:textId="77777777" w:rsidTr="00522138">
        <w:trPr>
          <w:trHeight w:val="3420"/>
        </w:trPr>
        <w:tc>
          <w:tcPr>
            <w:tcW w:w="662" w:type="dxa"/>
            <w:shd w:val="clear" w:color="auto" w:fill="auto"/>
          </w:tcPr>
          <w:p w14:paraId="1873ED4D" w14:textId="77777777" w:rsidR="00522138" w:rsidRPr="00B71716" w:rsidRDefault="00522138" w:rsidP="001F19EE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776" w:type="dxa"/>
          </w:tcPr>
          <w:p w14:paraId="32635BD8" w14:textId="77777777" w:rsidR="00522138" w:rsidRPr="00B71716" w:rsidRDefault="00522138" w:rsidP="001F19E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 xml:space="preserve">С целью снижения чего предприятие создает запасы? </w:t>
            </w:r>
          </w:p>
          <w:p w14:paraId="28C74224" w14:textId="77777777" w:rsidR="00522138" w:rsidRPr="00B71716" w:rsidRDefault="00522138" w:rsidP="001F19EE">
            <w:pPr>
              <w:widowControl/>
              <w:autoSpaceDE/>
              <w:autoSpaceDN/>
              <w:jc w:val="both"/>
            </w:pPr>
            <w:r w:rsidRPr="00B71716">
              <w:t>(Выбрать 1 ответ и обосновать свой выбор)</w:t>
            </w:r>
          </w:p>
          <w:p w14:paraId="7F411C4A" w14:textId="77777777" w:rsidR="00522138" w:rsidRPr="00B71716" w:rsidRDefault="00522138" w:rsidP="001F19EE">
            <w:pPr>
              <w:pStyle w:val="TableParagraph"/>
              <w:ind w:left="9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8BC42CF" w14:textId="7E2217A3" w:rsidR="00522138" w:rsidRPr="00B71716" w:rsidRDefault="00D006F5" w:rsidP="001F19EE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ПК1.1.ПК 1.4.</w:t>
            </w:r>
          </w:p>
        </w:tc>
        <w:tc>
          <w:tcPr>
            <w:tcW w:w="5469" w:type="dxa"/>
          </w:tcPr>
          <w:p w14:paraId="795BD477" w14:textId="77777777" w:rsidR="00522138" w:rsidRPr="00B71716" w:rsidRDefault="00522138" w:rsidP="001F19EE">
            <w:pPr>
              <w:shd w:val="clear" w:color="auto" w:fill="FFFFFF"/>
              <w:spacing w:after="375"/>
              <w:rPr>
                <w:sz w:val="24"/>
                <w:szCs w:val="24"/>
                <w:lang w:eastAsia="ru-RU"/>
              </w:rPr>
            </w:pPr>
            <w:r w:rsidRPr="00B71716">
              <w:rPr>
                <w:b/>
                <w:bCs/>
                <w:sz w:val="24"/>
                <w:szCs w:val="24"/>
                <w:lang w:eastAsia="ru-RU"/>
              </w:rPr>
              <w:t>а)потерь от закупки мелких партий товаров по более высоким ценам;</w:t>
            </w:r>
            <w:r w:rsidRPr="00B71716">
              <w:rPr>
                <w:sz w:val="24"/>
                <w:szCs w:val="24"/>
                <w:lang w:eastAsia="ru-RU"/>
              </w:rPr>
              <w:br/>
              <w:t>б) потерь от омертвления в запасах отвлеченных финансовых средств;</w:t>
            </w:r>
            <w:r w:rsidRPr="00B71716">
              <w:rPr>
                <w:sz w:val="24"/>
                <w:szCs w:val="24"/>
                <w:lang w:eastAsia="ru-RU"/>
              </w:rPr>
              <w:br/>
              <w:t>в) риска порчи товаров;</w:t>
            </w:r>
            <w:r w:rsidRPr="00B71716">
              <w:rPr>
                <w:sz w:val="24"/>
                <w:szCs w:val="24"/>
                <w:lang w:eastAsia="ru-RU"/>
              </w:rPr>
              <w:br/>
              <w:t>г) расходов на оплату труда персонала, занятого хранением товаров.</w:t>
            </w:r>
          </w:p>
          <w:p w14:paraId="52F2CE31" w14:textId="77777777" w:rsidR="00522138" w:rsidRPr="00B71716" w:rsidRDefault="00522138" w:rsidP="001F19EE">
            <w:pPr>
              <w:shd w:val="clear" w:color="auto" w:fill="FFFFFF"/>
              <w:spacing w:after="375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Так как это расходы, связанные с отсутствием товарных запасов на складе, остальные перечисленные варианты являются расходами на создание и содержание товарных запасов.</w:t>
            </w:r>
          </w:p>
        </w:tc>
      </w:tr>
      <w:tr w:rsidR="00B71716" w:rsidRPr="00B71716" w14:paraId="441AC375" w14:textId="77777777" w:rsidTr="00522138">
        <w:trPr>
          <w:trHeight w:val="70"/>
        </w:trPr>
        <w:tc>
          <w:tcPr>
            <w:tcW w:w="662" w:type="dxa"/>
          </w:tcPr>
          <w:p w14:paraId="089A0C4D" w14:textId="77777777" w:rsidR="00522138" w:rsidRPr="00B71716" w:rsidRDefault="00522138" w:rsidP="001F19EE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lastRenderedPageBreak/>
              <w:t xml:space="preserve">  2</w:t>
            </w:r>
          </w:p>
        </w:tc>
        <w:tc>
          <w:tcPr>
            <w:tcW w:w="2776" w:type="dxa"/>
          </w:tcPr>
          <w:p w14:paraId="18D69E3F" w14:textId="77777777" w:rsidR="00522138" w:rsidRPr="00B71716" w:rsidRDefault="00522138" w:rsidP="001F19EE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shd w:val="clear" w:color="auto" w:fill="FFFFFF"/>
              </w:rPr>
              <w:t> </w:t>
            </w:r>
            <w:r w:rsidRPr="00B71716">
              <w:rPr>
                <w:sz w:val="24"/>
                <w:szCs w:val="24"/>
                <w:lang w:eastAsia="ru-RU"/>
              </w:rPr>
              <w:t>Чуждая закупочной логистике задача (обоснуйте свой выбор):</w:t>
            </w:r>
          </w:p>
          <w:p w14:paraId="7C819A2B" w14:textId="77777777" w:rsidR="00522138" w:rsidRPr="00B71716" w:rsidRDefault="00522138" w:rsidP="001F19EE">
            <w:pPr>
              <w:widowControl/>
              <w:autoSpaceDE/>
              <w:autoSpaceDN/>
              <w:jc w:val="both"/>
            </w:pPr>
            <w:r w:rsidRPr="00B71716">
              <w:t>(Выбрать 1 ответ и обосновать свой выбор)</w:t>
            </w:r>
          </w:p>
          <w:p w14:paraId="1304682C" w14:textId="77777777" w:rsidR="00522138" w:rsidRPr="00B71716" w:rsidRDefault="00522138" w:rsidP="001F19E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04CF675" w14:textId="77777777" w:rsidR="00D006F5" w:rsidRPr="00B71716" w:rsidRDefault="00D006F5" w:rsidP="001F19EE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7BB99C5E" w14:textId="42033675" w:rsidR="00522138" w:rsidRPr="00B71716" w:rsidRDefault="00D006F5" w:rsidP="001F19EE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1AB0CE91" w14:textId="77777777" w:rsidR="00522138" w:rsidRPr="00B71716" w:rsidRDefault="00522138" w:rsidP="001F19EE">
            <w:pPr>
              <w:shd w:val="clear" w:color="auto" w:fill="FFFFFF"/>
              <w:spacing w:after="375"/>
              <w:ind w:left="132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а) Определение объема закупок</w:t>
            </w:r>
            <w:r w:rsidRPr="00B71716">
              <w:rPr>
                <w:sz w:val="24"/>
                <w:szCs w:val="24"/>
                <w:lang w:eastAsia="ru-RU"/>
              </w:rPr>
              <w:br/>
            </w:r>
            <w:r w:rsidRPr="00B71716">
              <w:rPr>
                <w:b/>
                <w:bCs/>
                <w:sz w:val="24"/>
                <w:szCs w:val="24"/>
                <w:lang w:eastAsia="ru-RU"/>
              </w:rPr>
              <w:t>б) Координация процессов выполнения технологических операций</w:t>
            </w:r>
            <w:r w:rsidRPr="00B71716">
              <w:rPr>
                <w:sz w:val="24"/>
                <w:szCs w:val="24"/>
                <w:lang w:eastAsia="ru-RU"/>
              </w:rPr>
              <w:br/>
              <w:t>в) Выбор поставщика</w:t>
            </w:r>
          </w:p>
          <w:p w14:paraId="0BF15371" w14:textId="77777777" w:rsidR="00522138" w:rsidRPr="00B71716" w:rsidRDefault="00522138" w:rsidP="001F19EE">
            <w:pPr>
              <w:shd w:val="clear" w:color="auto" w:fill="FFFFFF"/>
              <w:spacing w:after="375"/>
              <w:ind w:left="132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Потому что задача закупочной логистики — управление материальными потоками в процессе обеспечения производственных организаций необходимыми материальными ресурсами.</w:t>
            </w:r>
          </w:p>
        </w:tc>
      </w:tr>
      <w:tr w:rsidR="00B71716" w:rsidRPr="00B71716" w14:paraId="171614ED" w14:textId="77777777" w:rsidTr="00522138">
        <w:trPr>
          <w:trHeight w:val="1016"/>
        </w:trPr>
        <w:tc>
          <w:tcPr>
            <w:tcW w:w="662" w:type="dxa"/>
          </w:tcPr>
          <w:p w14:paraId="51C93C30" w14:textId="77777777" w:rsidR="00522138" w:rsidRPr="00B71716" w:rsidRDefault="00522138" w:rsidP="001F19EE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776" w:type="dxa"/>
          </w:tcPr>
          <w:p w14:paraId="3016F1BA" w14:textId="77777777" w:rsidR="00522138" w:rsidRPr="00B71716" w:rsidRDefault="00522138" w:rsidP="001F19EE">
            <w:p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 Логистика снабжения – это …</w:t>
            </w:r>
            <w:r w:rsidRPr="00B71716">
              <w:rPr>
                <w:sz w:val="24"/>
                <w:szCs w:val="24"/>
                <w:lang w:eastAsia="ru-RU"/>
              </w:rPr>
              <w:br/>
              <w:t>.</w:t>
            </w:r>
          </w:p>
          <w:p w14:paraId="7B4442CF" w14:textId="77777777" w:rsidR="00522138" w:rsidRPr="00B71716" w:rsidRDefault="00522138" w:rsidP="001F19EE">
            <w:pPr>
              <w:pStyle w:val="TableParagraph"/>
              <w:ind w:left="9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0EAC959" w14:textId="77777777" w:rsidR="00D006F5" w:rsidRPr="00B71716" w:rsidRDefault="00D006F5" w:rsidP="001F19EE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6BC659A8" w14:textId="1FAC52A2" w:rsidR="00522138" w:rsidRPr="00B71716" w:rsidRDefault="00D006F5" w:rsidP="001F19EE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336A7BA4" w14:textId="77777777" w:rsidR="00522138" w:rsidRPr="00B71716" w:rsidRDefault="00522138" w:rsidP="001F19EE">
            <w:pPr>
              <w:shd w:val="clear" w:color="auto" w:fill="FFFFFF"/>
              <w:spacing w:after="375"/>
              <w:ind w:left="132" w:firstLine="141"/>
              <w:rPr>
                <w:sz w:val="24"/>
                <w:szCs w:val="24"/>
              </w:rPr>
            </w:pPr>
            <w:r w:rsidRPr="00B71716">
              <w:rPr>
                <w:b/>
                <w:bCs/>
                <w:sz w:val="24"/>
                <w:szCs w:val="24"/>
                <w:lang w:eastAsia="ru-RU"/>
              </w:rPr>
              <w:t>прикладная наука об управлении материальными потоками в процессе материально-технического обеспечения производства;</w:t>
            </w:r>
            <w:r w:rsidRPr="00B71716">
              <w:rPr>
                <w:sz w:val="24"/>
                <w:szCs w:val="24"/>
                <w:lang w:eastAsia="ru-RU"/>
              </w:rPr>
              <w:br/>
            </w:r>
          </w:p>
        </w:tc>
      </w:tr>
      <w:tr w:rsidR="00B71716" w:rsidRPr="00B71716" w14:paraId="2345BBCC" w14:textId="77777777" w:rsidTr="00522138">
        <w:trPr>
          <w:trHeight w:val="908"/>
        </w:trPr>
        <w:tc>
          <w:tcPr>
            <w:tcW w:w="662" w:type="dxa"/>
          </w:tcPr>
          <w:p w14:paraId="452D937A" w14:textId="77777777" w:rsidR="00522138" w:rsidRPr="00B71716" w:rsidRDefault="00522138" w:rsidP="001F19EE">
            <w:pPr>
              <w:pStyle w:val="TableParagraph"/>
              <w:spacing w:line="252" w:lineRule="exact"/>
              <w:ind w:left="9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776" w:type="dxa"/>
          </w:tcPr>
          <w:p w14:paraId="007F7ED3" w14:textId="77777777" w:rsidR="00522138" w:rsidRPr="00B71716" w:rsidRDefault="00522138" w:rsidP="001F19EE">
            <w:pPr>
              <w:pStyle w:val="TableParagraph"/>
              <w:spacing w:line="252" w:lineRule="exact"/>
              <w:ind w:left="99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Основными критериями выбора лучшего поставщика является:</w:t>
            </w:r>
          </w:p>
          <w:p w14:paraId="36310D6A" w14:textId="77777777" w:rsidR="00522138" w:rsidRPr="00B71716" w:rsidRDefault="00522138" w:rsidP="001F19EE">
            <w:pPr>
              <w:pStyle w:val="TableParagraph"/>
              <w:spacing w:line="252" w:lineRule="exact"/>
              <w:ind w:left="99"/>
              <w:rPr>
                <w:sz w:val="24"/>
                <w:szCs w:val="24"/>
              </w:rPr>
            </w:pPr>
            <w:r w:rsidRPr="00B71716">
              <w:t>(Выберите несколько ответов и обоснуйте выбор)</w:t>
            </w:r>
            <w:r w:rsidRPr="00B71716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</w:tcPr>
          <w:p w14:paraId="0C346D81" w14:textId="77777777" w:rsidR="00D006F5" w:rsidRPr="00B71716" w:rsidRDefault="00D006F5" w:rsidP="001F19EE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59467B76" w14:textId="3A3B3386" w:rsidR="00522138" w:rsidRPr="00B71716" w:rsidRDefault="00D006F5" w:rsidP="001F19EE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7FFB4424" w14:textId="77777777" w:rsidR="00522138" w:rsidRPr="00B71716" w:rsidRDefault="00522138" w:rsidP="001F19EE">
            <w:pPr>
              <w:shd w:val="clear" w:color="auto" w:fill="FFFFFF"/>
              <w:spacing w:after="375"/>
              <w:ind w:left="132" w:firstLine="2"/>
              <w:rPr>
                <w:b/>
                <w:bCs/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а) имидж, налаженные долгосрочные хозяйственные отношения, финансовое состояние;</w:t>
            </w:r>
            <w:r w:rsidRPr="00B71716">
              <w:rPr>
                <w:sz w:val="24"/>
                <w:szCs w:val="24"/>
                <w:lang w:eastAsia="ru-RU"/>
              </w:rPr>
              <w:br/>
            </w:r>
            <w:r w:rsidRPr="00B71716">
              <w:rPr>
                <w:b/>
                <w:bCs/>
                <w:sz w:val="24"/>
                <w:szCs w:val="24"/>
                <w:lang w:eastAsia="ru-RU"/>
              </w:rPr>
              <w:t>б)низкие цены, короткое время выполнения заказов, оказание технической поддержки</w:t>
            </w:r>
            <w:r w:rsidRPr="00B71716">
              <w:rPr>
                <w:sz w:val="24"/>
                <w:szCs w:val="24"/>
                <w:lang w:eastAsia="ru-RU"/>
              </w:rPr>
              <w:br/>
              <w:t>в)удобство размещения, предлагаемый широкий ассортимент продукции, наличие товаров-субститутов;</w:t>
            </w:r>
            <w:r w:rsidRPr="00B71716">
              <w:rPr>
                <w:sz w:val="24"/>
                <w:szCs w:val="24"/>
                <w:lang w:eastAsia="ru-RU"/>
              </w:rPr>
              <w:br/>
            </w:r>
            <w:r w:rsidRPr="00B71716">
              <w:rPr>
                <w:b/>
                <w:bCs/>
                <w:sz w:val="24"/>
                <w:szCs w:val="24"/>
                <w:lang w:eastAsia="ru-RU"/>
              </w:rPr>
              <w:t>г) стоимость приобретаемой продукции, качество обслуживания; надежность обслуживания;</w:t>
            </w:r>
          </w:p>
          <w:p w14:paraId="657216F5" w14:textId="77777777" w:rsidR="00522138" w:rsidRPr="00B71716" w:rsidRDefault="00522138" w:rsidP="001F19EE">
            <w:pPr>
              <w:shd w:val="clear" w:color="auto" w:fill="FFFFFF"/>
              <w:spacing w:after="375"/>
              <w:ind w:left="132" w:firstLine="2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Потому что: к основным критериям выбора лучшего поставщика следует отнести качество продукции, цену, сроки поставки, надежность поставщика  и условия оплаты</w:t>
            </w:r>
          </w:p>
          <w:p w14:paraId="64E794D6" w14:textId="77777777" w:rsidR="00522138" w:rsidRPr="00B71716" w:rsidRDefault="00522138" w:rsidP="001F19EE">
            <w:pPr>
              <w:pStyle w:val="TableParagraph"/>
              <w:spacing w:line="252" w:lineRule="exact"/>
              <w:ind w:left="132" w:right="103" w:firstLine="141"/>
              <w:jc w:val="both"/>
              <w:rPr>
                <w:sz w:val="24"/>
                <w:szCs w:val="24"/>
              </w:rPr>
            </w:pPr>
          </w:p>
        </w:tc>
      </w:tr>
      <w:tr w:rsidR="00B71716" w:rsidRPr="00B71716" w14:paraId="122231B4" w14:textId="77777777" w:rsidTr="00522138">
        <w:trPr>
          <w:trHeight w:val="978"/>
        </w:trPr>
        <w:tc>
          <w:tcPr>
            <w:tcW w:w="662" w:type="dxa"/>
          </w:tcPr>
          <w:p w14:paraId="454243B8" w14:textId="77777777" w:rsidR="00D006F5" w:rsidRPr="00B71716" w:rsidRDefault="00D006F5" w:rsidP="00D006F5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776" w:type="dxa"/>
          </w:tcPr>
          <w:p w14:paraId="1A2CD60B" w14:textId="77777777" w:rsidR="00D006F5" w:rsidRPr="00B71716" w:rsidRDefault="00D006F5" w:rsidP="00D006F5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Определите последовательность операционных циклов закупочной деятельности:</w:t>
            </w:r>
          </w:p>
          <w:p w14:paraId="451C2290" w14:textId="77777777" w:rsidR="00D006F5" w:rsidRPr="00B71716" w:rsidRDefault="00D006F5" w:rsidP="00D006F5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А. получение коммерческих предложений.</w:t>
            </w:r>
          </w:p>
          <w:p w14:paraId="6366BB7D" w14:textId="77777777" w:rsidR="00D006F5" w:rsidRPr="00B71716" w:rsidRDefault="00D006F5" w:rsidP="00D006F5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Б. размещение заказов.</w:t>
            </w:r>
          </w:p>
          <w:p w14:paraId="773387B1" w14:textId="77777777" w:rsidR="00D006F5" w:rsidRPr="00B71716" w:rsidRDefault="00D006F5" w:rsidP="00D006F5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В. планирование закупок.</w:t>
            </w:r>
          </w:p>
          <w:p w14:paraId="0EE996FA" w14:textId="77777777" w:rsidR="00D006F5" w:rsidRPr="00B71716" w:rsidRDefault="00D006F5" w:rsidP="00D006F5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Г. расчеты с поставщиками.</w:t>
            </w:r>
          </w:p>
          <w:p w14:paraId="3251AA18" w14:textId="77777777" w:rsidR="00D006F5" w:rsidRPr="00B71716" w:rsidRDefault="00D006F5" w:rsidP="00D006F5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Д. заключение договоров с поставщиками.</w:t>
            </w:r>
          </w:p>
          <w:p w14:paraId="01F73A2E" w14:textId="77777777" w:rsidR="00D006F5" w:rsidRPr="00B71716" w:rsidRDefault="00D006F5" w:rsidP="00D006F5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 xml:space="preserve">Е. получение предметов </w:t>
            </w:r>
            <w:r w:rsidRPr="00B71716">
              <w:rPr>
                <w:sz w:val="24"/>
                <w:szCs w:val="24"/>
              </w:rPr>
              <w:lastRenderedPageBreak/>
              <w:t>снабжения.</w:t>
            </w:r>
          </w:p>
        </w:tc>
        <w:tc>
          <w:tcPr>
            <w:tcW w:w="1559" w:type="dxa"/>
          </w:tcPr>
          <w:p w14:paraId="479692E2" w14:textId="77777777" w:rsidR="00D006F5" w:rsidRPr="00B71716" w:rsidRDefault="00D006F5" w:rsidP="00D006F5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lastRenderedPageBreak/>
              <w:t>ПК1.1.</w:t>
            </w:r>
          </w:p>
          <w:p w14:paraId="7E499097" w14:textId="768DBE7E" w:rsidR="00D006F5" w:rsidRPr="00B71716" w:rsidRDefault="00D006F5" w:rsidP="00D006F5">
            <w:pPr>
              <w:pStyle w:val="TableParagraph"/>
              <w:ind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673CF570" w14:textId="77777777" w:rsidR="00D006F5" w:rsidRPr="00B71716" w:rsidRDefault="00D006F5" w:rsidP="00D006F5">
            <w:pPr>
              <w:pStyle w:val="ac"/>
              <w:spacing w:before="0" w:beforeAutospacing="0" w:after="0" w:afterAutospacing="0" w:line="276" w:lineRule="auto"/>
              <w:ind w:left="132" w:hanging="132"/>
              <w:rPr>
                <w:bCs/>
              </w:rPr>
            </w:pPr>
            <w:r w:rsidRPr="00B71716">
              <w:rPr>
                <w:bCs/>
              </w:rPr>
              <w:t>ВАДБЕГ</w:t>
            </w:r>
          </w:p>
          <w:p w14:paraId="28A0C698" w14:textId="77777777" w:rsidR="00D006F5" w:rsidRPr="00B71716" w:rsidRDefault="00D006F5" w:rsidP="00D006F5">
            <w:pPr>
              <w:pStyle w:val="ac"/>
              <w:spacing w:line="276" w:lineRule="auto"/>
              <w:ind w:left="132" w:hanging="132"/>
            </w:pPr>
          </w:p>
          <w:p w14:paraId="3AEF8731" w14:textId="77777777" w:rsidR="00D006F5" w:rsidRPr="00B71716" w:rsidRDefault="00D006F5" w:rsidP="00D006F5">
            <w:pPr>
              <w:pStyle w:val="TableParagraph"/>
              <w:spacing w:line="276" w:lineRule="auto"/>
              <w:ind w:left="132" w:firstLine="141"/>
              <w:rPr>
                <w:sz w:val="24"/>
                <w:szCs w:val="24"/>
              </w:rPr>
            </w:pPr>
          </w:p>
        </w:tc>
      </w:tr>
      <w:tr w:rsidR="00B71716" w:rsidRPr="00B71716" w14:paraId="10CEA2BC" w14:textId="77777777" w:rsidTr="00522138">
        <w:trPr>
          <w:trHeight w:val="709"/>
        </w:trPr>
        <w:tc>
          <w:tcPr>
            <w:tcW w:w="662" w:type="dxa"/>
          </w:tcPr>
          <w:p w14:paraId="44D98422" w14:textId="77777777" w:rsidR="00D006F5" w:rsidRPr="00B71716" w:rsidRDefault="00D006F5" w:rsidP="00D006F5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76" w:type="dxa"/>
          </w:tcPr>
          <w:p w14:paraId="67AED99A" w14:textId="77777777" w:rsidR="00D006F5" w:rsidRPr="00B71716" w:rsidRDefault="00D006F5" w:rsidP="00D006F5">
            <w:pPr>
              <w:pStyle w:val="ac"/>
              <w:shd w:val="clear" w:color="auto" w:fill="FFFFFF"/>
              <w:spacing w:after="0" w:afterAutospacing="0" w:line="240" w:lineRule="atLeast"/>
            </w:pPr>
            <w:r w:rsidRPr="00B71716">
              <w:t>Соотнесите технологи: EDI, VMI с примером организации процесса:</w:t>
            </w:r>
          </w:p>
          <w:p w14:paraId="39DECD33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1. Поставщик полностью интегрирован в производственный процесс и при этом владеет и управляет всеми запасами </w:t>
            </w:r>
          </w:p>
          <w:p w14:paraId="3372F8B7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>2. Поставщики имеют доступ к планам внутреннего спроса и производства, благодаря этому корректируют свое про</w:t>
            </w:r>
            <w:r w:rsidRPr="00B71716">
              <w:softHyphen/>
              <w:t>изводство и с учетом этого занимаются пополнением запасов;</w:t>
            </w:r>
          </w:p>
          <w:p w14:paraId="5CBC607E" w14:textId="77777777" w:rsidR="00D006F5" w:rsidRPr="00B71716" w:rsidRDefault="00D006F5" w:rsidP="00D006F5">
            <w:pPr>
              <w:pStyle w:val="TableParagraph"/>
              <w:ind w:left="9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78B921" w14:textId="77777777" w:rsidR="00D006F5" w:rsidRPr="00B71716" w:rsidRDefault="00D006F5" w:rsidP="00D006F5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44C63915" w14:textId="7462E3FA" w:rsidR="00D006F5" w:rsidRPr="00B71716" w:rsidRDefault="00D006F5" w:rsidP="00D006F5">
            <w:pPr>
              <w:pStyle w:val="TableParagraph"/>
              <w:ind w:left="99" w:firstLine="1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0388B359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 w:rsidRPr="00B71716">
              <w:t>VMI</w:t>
            </w:r>
          </w:p>
          <w:p w14:paraId="2E551335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 w:rsidRPr="00B71716">
              <w:t>EDI</w:t>
            </w:r>
          </w:p>
        </w:tc>
      </w:tr>
      <w:tr w:rsidR="00B71716" w:rsidRPr="00B71716" w14:paraId="05AFB55E" w14:textId="77777777" w:rsidTr="00522138">
        <w:trPr>
          <w:trHeight w:val="709"/>
        </w:trPr>
        <w:tc>
          <w:tcPr>
            <w:tcW w:w="662" w:type="dxa"/>
          </w:tcPr>
          <w:p w14:paraId="6245CEE7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776" w:type="dxa"/>
          </w:tcPr>
          <w:p w14:paraId="2B1F4E22" w14:textId="77777777" w:rsidR="00D006F5" w:rsidRPr="00B71716" w:rsidRDefault="00D006F5" w:rsidP="00D006F5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 xml:space="preserve">Гибкость поставки означает... </w:t>
            </w:r>
          </w:p>
          <w:p w14:paraId="6B053C80" w14:textId="77777777" w:rsidR="00D006F5" w:rsidRPr="00B71716" w:rsidRDefault="00D006F5" w:rsidP="00D006F5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B71716">
              <w:t>(Выберите несколько ответов и обоснуйте выбор)</w:t>
            </w:r>
          </w:p>
        </w:tc>
        <w:tc>
          <w:tcPr>
            <w:tcW w:w="1559" w:type="dxa"/>
          </w:tcPr>
          <w:p w14:paraId="3973777F" w14:textId="77777777" w:rsidR="00D006F5" w:rsidRPr="00B71716" w:rsidRDefault="00D006F5" w:rsidP="00D006F5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5795CCAA" w14:textId="1DBC218C" w:rsidR="00D006F5" w:rsidRPr="00B71716" w:rsidRDefault="00D006F5" w:rsidP="00D006F5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28D98BEC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  <w:ind w:left="132" w:firstLine="141"/>
            </w:pPr>
            <w:r w:rsidRPr="00B71716">
              <w:t>возможность изменения маршрута;</w:t>
            </w:r>
          </w:p>
          <w:p w14:paraId="3CD9A15F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  <w:ind w:left="132" w:firstLine="141"/>
              <w:rPr>
                <w:b/>
                <w:bCs/>
              </w:rPr>
            </w:pPr>
            <w:r w:rsidRPr="00B71716">
              <w:rPr>
                <w:b/>
                <w:bCs/>
              </w:rPr>
              <w:t>способность учитывать пожелания клиентов;</w:t>
            </w:r>
          </w:p>
          <w:p w14:paraId="04107BAD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  <w:ind w:left="132" w:firstLine="141"/>
              <w:rPr>
                <w:b/>
                <w:bCs/>
              </w:rPr>
            </w:pPr>
            <w:r w:rsidRPr="00B71716">
              <w:rPr>
                <w:b/>
                <w:bCs/>
              </w:rPr>
              <w:t>возможность изменения вида тары;</w:t>
            </w:r>
          </w:p>
          <w:p w14:paraId="07655E3D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  <w:ind w:left="132" w:firstLine="141"/>
            </w:pPr>
            <w:r w:rsidRPr="00B71716">
              <w:t>возможность изменения средств транспортировки.</w:t>
            </w:r>
          </w:p>
          <w:p w14:paraId="56DCFB16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  <w:ind w:left="273"/>
            </w:pPr>
          </w:p>
          <w:p w14:paraId="76996C48" w14:textId="77777777" w:rsidR="00D006F5" w:rsidRPr="00B71716" w:rsidRDefault="00D006F5" w:rsidP="00D006F5">
            <w:pPr>
              <w:pStyle w:val="TableParagraph"/>
              <w:spacing w:line="233" w:lineRule="exact"/>
              <w:ind w:left="132" w:firstLine="14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К таким положениям относятся:</w:t>
            </w:r>
          </w:p>
          <w:p w14:paraId="76DBF892" w14:textId="77777777" w:rsidR="00D006F5" w:rsidRPr="00B71716" w:rsidRDefault="00D006F5" w:rsidP="00D006F5">
            <w:pPr>
              <w:pStyle w:val="TableParagraph"/>
              <w:spacing w:line="233" w:lineRule="exact"/>
              <w:ind w:left="132" w:firstLine="14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— возможность изменения формы заказа;</w:t>
            </w:r>
          </w:p>
          <w:p w14:paraId="6FDBE0F6" w14:textId="77777777" w:rsidR="00D006F5" w:rsidRPr="00B71716" w:rsidRDefault="00D006F5" w:rsidP="00D006F5">
            <w:pPr>
              <w:pStyle w:val="TableParagraph"/>
              <w:spacing w:line="233" w:lineRule="exact"/>
              <w:ind w:left="132" w:firstLine="14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— возможность изменения способа передачи заказа;</w:t>
            </w:r>
          </w:p>
          <w:p w14:paraId="61523B2C" w14:textId="77777777" w:rsidR="00D006F5" w:rsidRPr="00B71716" w:rsidRDefault="00D006F5" w:rsidP="00D006F5">
            <w:pPr>
              <w:pStyle w:val="TableParagraph"/>
              <w:spacing w:line="233" w:lineRule="exact"/>
              <w:ind w:left="132" w:firstLine="14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— возможность изменения вида тары и упаковки;</w:t>
            </w:r>
          </w:p>
          <w:p w14:paraId="2AB4DFED" w14:textId="77777777" w:rsidR="00D006F5" w:rsidRPr="00B71716" w:rsidRDefault="00D006F5" w:rsidP="00D006F5">
            <w:pPr>
              <w:pStyle w:val="TableParagraph"/>
              <w:spacing w:line="233" w:lineRule="exact"/>
              <w:ind w:left="132" w:firstLine="14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— возможность отзыва заявки на поставку;</w:t>
            </w:r>
          </w:p>
          <w:p w14:paraId="77FF51DF" w14:textId="77777777" w:rsidR="00D006F5" w:rsidRPr="00B71716" w:rsidRDefault="00D006F5" w:rsidP="00D006F5">
            <w:pPr>
              <w:pStyle w:val="TableParagraph"/>
              <w:spacing w:line="233" w:lineRule="exact"/>
              <w:ind w:left="132" w:firstLine="14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— возможность получения клиентом информации о состоянии его заказа;</w:t>
            </w:r>
          </w:p>
          <w:p w14:paraId="18F4E2DB" w14:textId="77777777" w:rsidR="00D006F5" w:rsidRPr="00B71716" w:rsidRDefault="00D006F5" w:rsidP="00D006F5">
            <w:pPr>
              <w:pStyle w:val="TableParagraph"/>
              <w:spacing w:line="233" w:lineRule="exact"/>
              <w:ind w:left="132" w:firstLine="141"/>
              <w:jc w:val="both"/>
              <w:rPr>
                <w:i/>
                <w:iCs/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— отношение к жалобам при некомплектных поставках.</w:t>
            </w:r>
          </w:p>
        </w:tc>
      </w:tr>
      <w:tr w:rsidR="00B71716" w:rsidRPr="00B71716" w14:paraId="2070C032" w14:textId="77777777" w:rsidTr="00522138">
        <w:trPr>
          <w:trHeight w:val="709"/>
        </w:trPr>
        <w:tc>
          <w:tcPr>
            <w:tcW w:w="662" w:type="dxa"/>
          </w:tcPr>
          <w:p w14:paraId="40CD8767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776" w:type="dxa"/>
          </w:tcPr>
          <w:p w14:paraId="27D0535C" w14:textId="77777777" w:rsidR="00D006F5" w:rsidRPr="00B71716" w:rsidRDefault="00D006F5" w:rsidP="00D006F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Соотнесите группы поставщиков: предпочтительные поставщики,  стратегические поставщики с влиянием на бизнес:</w:t>
            </w:r>
          </w:p>
          <w:p w14:paraId="7E1ABB32" w14:textId="77777777" w:rsidR="00D006F5" w:rsidRPr="00B71716" w:rsidRDefault="00D006F5" w:rsidP="00D006F5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1. Замена продукта подразумевает</w:t>
            </w:r>
          </w:p>
          <w:p w14:paraId="628C7801" w14:textId="77777777" w:rsidR="00D006F5" w:rsidRPr="00B71716" w:rsidRDefault="00D006F5" w:rsidP="00D006F5">
            <w:pPr>
              <w:pStyle w:val="a7"/>
              <w:adjustRightInd w:val="0"/>
              <w:ind w:left="134" w:firstLine="0"/>
              <w:jc w:val="both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временные нарушения рабочего</w:t>
            </w:r>
          </w:p>
          <w:p w14:paraId="41E4AE88" w14:textId="77777777" w:rsidR="00D006F5" w:rsidRPr="00B71716" w:rsidRDefault="00D006F5" w:rsidP="00D006F5">
            <w:pPr>
              <w:pStyle w:val="a7"/>
              <w:adjustRightInd w:val="0"/>
              <w:ind w:left="134" w:firstLine="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цикла</w:t>
            </w:r>
          </w:p>
          <w:p w14:paraId="7D086E05" w14:textId="77777777" w:rsidR="00D006F5" w:rsidRPr="00B71716" w:rsidRDefault="00D006F5" w:rsidP="00D006F5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 xml:space="preserve">2. Смена поставщика приведет к тяжелым </w:t>
            </w:r>
            <w:r w:rsidRPr="00B71716">
              <w:rPr>
                <w:sz w:val="24"/>
                <w:szCs w:val="24"/>
                <w:lang w:eastAsia="ru-RU"/>
              </w:rPr>
              <w:lastRenderedPageBreak/>
              <w:t>последствиям для бизнеса</w:t>
            </w:r>
          </w:p>
          <w:p w14:paraId="4771B51F" w14:textId="77777777" w:rsidR="00D006F5" w:rsidRPr="00B71716" w:rsidRDefault="00D006F5" w:rsidP="00D006F5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B5CDEB" w14:textId="77777777" w:rsidR="00D006F5" w:rsidRPr="00B71716" w:rsidRDefault="00D006F5" w:rsidP="00D006F5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lastRenderedPageBreak/>
              <w:t>ПК1.1.</w:t>
            </w:r>
          </w:p>
          <w:p w14:paraId="1A6B594F" w14:textId="03A97143" w:rsidR="00D006F5" w:rsidRPr="00B71716" w:rsidRDefault="00D006F5" w:rsidP="00D006F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234DE34C" w14:textId="77777777" w:rsidR="00D006F5" w:rsidRPr="00B71716" w:rsidRDefault="00D006F5" w:rsidP="00D006F5">
            <w:pPr>
              <w:pStyle w:val="a7"/>
              <w:numPr>
                <w:ilvl w:val="0"/>
                <w:numId w:val="30"/>
              </w:numPr>
              <w:adjustRightInd w:val="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  <w:lang w:eastAsia="ru-RU"/>
              </w:rPr>
              <w:t>предпочтительные поставщики</w:t>
            </w:r>
          </w:p>
          <w:p w14:paraId="7E15ABE7" w14:textId="77777777" w:rsidR="00D006F5" w:rsidRPr="00B71716" w:rsidRDefault="00D006F5" w:rsidP="00D006F5">
            <w:pPr>
              <w:pStyle w:val="a7"/>
              <w:numPr>
                <w:ilvl w:val="0"/>
                <w:numId w:val="30"/>
              </w:numPr>
              <w:adjustRightInd w:val="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  <w:lang w:eastAsia="ru-RU"/>
              </w:rPr>
              <w:t>стратегические поставщики</w:t>
            </w:r>
          </w:p>
        </w:tc>
      </w:tr>
      <w:tr w:rsidR="00B71716" w:rsidRPr="00B71716" w14:paraId="390E115B" w14:textId="77777777" w:rsidTr="00522138">
        <w:trPr>
          <w:trHeight w:val="709"/>
        </w:trPr>
        <w:tc>
          <w:tcPr>
            <w:tcW w:w="662" w:type="dxa"/>
          </w:tcPr>
          <w:p w14:paraId="2089FAA2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776" w:type="dxa"/>
          </w:tcPr>
          <w:p w14:paraId="6860E2BB" w14:textId="77777777" w:rsidR="00D006F5" w:rsidRPr="00B71716" w:rsidRDefault="00D006F5" w:rsidP="00D006F5">
            <w:pPr>
              <w:shd w:val="clear" w:color="auto" w:fill="FFFFFF"/>
              <w:spacing w:after="150"/>
              <w:ind w:left="132" w:firstLine="141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 xml:space="preserve">Соотнесите виды договора: договор розничной купли – продажи; договор поставки; договор контрактации и их содержанием: </w:t>
            </w:r>
          </w:p>
          <w:p w14:paraId="1BEC769C" w14:textId="71A5554F" w:rsidR="00D006F5" w:rsidRPr="00B71716" w:rsidRDefault="00D006F5" w:rsidP="009B453F">
            <w:p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1.поставщик (продавец), обязуется передать в обусловленный срок товары покупа</w:t>
            </w:r>
            <w:r w:rsidRPr="00B71716">
              <w:rPr>
                <w:sz w:val="24"/>
                <w:szCs w:val="24"/>
                <w:lang w:eastAsia="ru-RU"/>
              </w:rPr>
              <w:softHyphen/>
              <w:t>телю для использования в предпринимательской деятельно</w:t>
            </w:r>
            <w:r w:rsidRPr="00B71716">
              <w:rPr>
                <w:sz w:val="24"/>
                <w:szCs w:val="24"/>
                <w:lang w:eastAsia="ru-RU"/>
              </w:rPr>
              <w:softHyphen/>
              <w:t>сти или в иных целях, не связанных с личным и иным подоб</w:t>
            </w:r>
            <w:r w:rsidRPr="00B71716">
              <w:rPr>
                <w:sz w:val="24"/>
                <w:szCs w:val="24"/>
                <w:lang w:eastAsia="ru-RU"/>
              </w:rPr>
              <w:softHyphen/>
              <w:t xml:space="preserve">ным использованием </w:t>
            </w:r>
            <w:r w:rsidRPr="00B71716">
              <w:rPr>
                <w:sz w:val="24"/>
                <w:szCs w:val="24"/>
                <w:lang w:eastAsia="ru-RU"/>
              </w:rPr>
              <w:br/>
              <w:t>2. продавец, осуществляющий предпринимательскую деятельность, обя</w:t>
            </w:r>
            <w:r w:rsidRPr="00B71716">
              <w:rPr>
                <w:sz w:val="24"/>
                <w:szCs w:val="24"/>
                <w:lang w:eastAsia="ru-RU"/>
              </w:rPr>
              <w:softHyphen/>
              <w:t>зуется передать покупателю товар, предназначенный для его личного или иного использования, не связанного с предпри</w:t>
            </w:r>
            <w:r w:rsidRPr="00B71716">
              <w:rPr>
                <w:sz w:val="24"/>
                <w:szCs w:val="24"/>
                <w:lang w:eastAsia="ru-RU"/>
              </w:rPr>
              <w:softHyphen/>
              <w:t xml:space="preserve">нимательской деятельностью </w:t>
            </w:r>
            <w:r w:rsidRPr="00B71716">
              <w:rPr>
                <w:sz w:val="24"/>
                <w:szCs w:val="24"/>
                <w:lang w:eastAsia="ru-RU"/>
              </w:rPr>
              <w:br/>
              <w:t>3. производитель обязуется передать выращенную (произведенную) им сель</w:t>
            </w:r>
            <w:r w:rsidRPr="00B71716">
              <w:rPr>
                <w:sz w:val="24"/>
                <w:szCs w:val="24"/>
                <w:lang w:eastAsia="ru-RU"/>
              </w:rPr>
              <w:softHyphen/>
              <w:t>скохозяйственную продукцию заготовителю – лицу, осу</w:t>
            </w:r>
            <w:r w:rsidRPr="00B71716">
              <w:rPr>
                <w:sz w:val="24"/>
                <w:szCs w:val="24"/>
                <w:lang w:eastAsia="ru-RU"/>
              </w:rPr>
              <w:softHyphen/>
              <w:t>ществляющему закупки такой продукции для переработки или продажи</w:t>
            </w:r>
          </w:p>
        </w:tc>
        <w:tc>
          <w:tcPr>
            <w:tcW w:w="1559" w:type="dxa"/>
          </w:tcPr>
          <w:p w14:paraId="1BAE31AF" w14:textId="77777777" w:rsidR="00D006F5" w:rsidRPr="00B71716" w:rsidRDefault="00D006F5" w:rsidP="00D006F5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123DD44F" w14:textId="04B4CB23" w:rsidR="00D006F5" w:rsidRPr="00B71716" w:rsidRDefault="00D006F5" w:rsidP="00D006F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69068ACD" w14:textId="77777777" w:rsidR="00D006F5" w:rsidRPr="00B71716" w:rsidRDefault="00D006F5" w:rsidP="00D006F5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договор поставки</w:t>
            </w:r>
          </w:p>
          <w:p w14:paraId="3B07CBD7" w14:textId="77777777" w:rsidR="00D006F5" w:rsidRPr="00B71716" w:rsidRDefault="00D006F5" w:rsidP="00D006F5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договор розничной купли – продажи</w:t>
            </w:r>
          </w:p>
          <w:p w14:paraId="3523CA21" w14:textId="77777777" w:rsidR="00D006F5" w:rsidRPr="00B71716" w:rsidRDefault="00D006F5" w:rsidP="00D006F5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договор контрактации</w:t>
            </w:r>
            <w:r w:rsidRPr="00B71716">
              <w:rPr>
                <w:sz w:val="24"/>
                <w:szCs w:val="24"/>
                <w:lang w:eastAsia="ru-RU"/>
              </w:rPr>
              <w:br/>
            </w:r>
          </w:p>
        </w:tc>
      </w:tr>
      <w:tr w:rsidR="00B71716" w:rsidRPr="00B71716" w14:paraId="2D63A4A3" w14:textId="77777777" w:rsidTr="00522138">
        <w:trPr>
          <w:trHeight w:val="709"/>
        </w:trPr>
        <w:tc>
          <w:tcPr>
            <w:tcW w:w="662" w:type="dxa"/>
          </w:tcPr>
          <w:p w14:paraId="6BBCA0D4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2776" w:type="dxa"/>
          </w:tcPr>
          <w:p w14:paraId="3E72DDE0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>Соотнесите основные тезисы с регламентированием ФЗ 44 либо ФЗ 223:</w:t>
            </w:r>
          </w:p>
          <w:p w14:paraId="57B6B3C3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1.Регулирует все закупки гос.заказчиков </w:t>
            </w:r>
          </w:p>
          <w:p w14:paraId="171B346E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2.Сроки подачи заявок устанавливает заказчик  в положении о закупках </w:t>
            </w:r>
          </w:p>
          <w:p w14:paraId="09B72BB8" w14:textId="59ACB482" w:rsidR="00D006F5" w:rsidRPr="00B71716" w:rsidRDefault="003F4C2E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  <w:rPr>
                <w:spacing w:val="-2"/>
              </w:rPr>
            </w:pPr>
            <w:r w:rsidRPr="00B71716">
              <w:t>3</w:t>
            </w:r>
            <w:r w:rsidR="00D006F5" w:rsidRPr="00B71716">
              <w:t xml:space="preserve">.Закупки проводят </w:t>
            </w:r>
            <w:r w:rsidR="00D006F5" w:rsidRPr="00B71716">
              <w:lastRenderedPageBreak/>
              <w:t xml:space="preserve">только на Федеральных ЭТП </w:t>
            </w:r>
          </w:p>
        </w:tc>
        <w:tc>
          <w:tcPr>
            <w:tcW w:w="1559" w:type="dxa"/>
          </w:tcPr>
          <w:p w14:paraId="3C7F8927" w14:textId="77777777" w:rsidR="00D006F5" w:rsidRPr="00B71716" w:rsidRDefault="00D006F5" w:rsidP="00D006F5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lastRenderedPageBreak/>
              <w:t>ПК1.1.</w:t>
            </w:r>
          </w:p>
          <w:p w14:paraId="7FD59E7B" w14:textId="03BD7417" w:rsidR="00D006F5" w:rsidRPr="00B71716" w:rsidRDefault="00D006F5" w:rsidP="00D006F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412DD0B1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 w:rsidRPr="00B71716">
              <w:rPr>
                <w:bCs/>
              </w:rPr>
              <w:t>ФЗ 44</w:t>
            </w:r>
          </w:p>
          <w:p w14:paraId="15ABE175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 w:rsidRPr="00B71716">
              <w:rPr>
                <w:bCs/>
              </w:rPr>
              <w:t>ФЗ 223</w:t>
            </w:r>
          </w:p>
          <w:p w14:paraId="7DF50018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 w:rsidRPr="00B71716">
              <w:t>ФЗ 44</w:t>
            </w:r>
          </w:p>
          <w:p w14:paraId="3B119A92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</w:p>
        </w:tc>
      </w:tr>
      <w:tr w:rsidR="00B71716" w:rsidRPr="00B71716" w14:paraId="572D6BC5" w14:textId="77777777" w:rsidTr="00522138">
        <w:trPr>
          <w:trHeight w:val="709"/>
        </w:trPr>
        <w:tc>
          <w:tcPr>
            <w:tcW w:w="662" w:type="dxa"/>
          </w:tcPr>
          <w:p w14:paraId="62AFD3A2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2776" w:type="dxa"/>
          </w:tcPr>
          <w:p w14:paraId="0E56E690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Соотнесите участников закупочной деятельности: хранители, поверенные, подрядчики и их содержанием: </w:t>
            </w:r>
          </w:p>
          <w:p w14:paraId="36D7EDB1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1.принимающие по договору на хранение товары, которые передаются им товаровладельцами (поклажедателями) </w:t>
            </w:r>
          </w:p>
          <w:p w14:paraId="14C66ECD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>2.</w:t>
            </w:r>
            <w:r w:rsidRPr="00B71716">
              <w:rPr>
                <w:i/>
                <w:iCs/>
              </w:rPr>
              <w:t xml:space="preserve"> </w:t>
            </w:r>
            <w:r w:rsidRPr="00B71716">
              <w:t xml:space="preserve">выполняющие по заданиям заказчиков определенные работы и осуществляющие сдачу их результатов (в том числе контролирующим органам) </w:t>
            </w:r>
          </w:p>
          <w:p w14:paraId="1B957D99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3.являющиеся одной из сторон договора поручения, которая обязуется совершить от имени и за счет другой стороны </w:t>
            </w:r>
            <w:r w:rsidRPr="00B71716">
              <w:rPr>
                <w:i/>
                <w:iCs/>
              </w:rPr>
              <w:t xml:space="preserve">(доверителя) </w:t>
            </w:r>
            <w:r w:rsidRPr="00B71716">
              <w:t>определенные юридические действия, при том что права и обязанности по данным сдел</w:t>
            </w:r>
            <w:r w:rsidRPr="00B71716">
              <w:softHyphen/>
              <w:t xml:space="preserve">кам будут возникать непосредственно у доверителя </w:t>
            </w:r>
          </w:p>
          <w:p w14:paraId="5100293A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</w:p>
          <w:p w14:paraId="0E3A7D53" w14:textId="77777777" w:rsidR="00D006F5" w:rsidRPr="00B71716" w:rsidRDefault="00D006F5" w:rsidP="00D006F5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3755B6" w14:textId="3AB94FB5" w:rsidR="00D006F5" w:rsidRPr="00B71716" w:rsidRDefault="007F5510" w:rsidP="00D006F5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 xml:space="preserve">  </w:t>
            </w:r>
            <w:r w:rsidR="00D006F5" w:rsidRPr="00B71716">
              <w:rPr>
                <w:sz w:val="24"/>
                <w:szCs w:val="24"/>
              </w:rPr>
              <w:t>ПК1.1.</w:t>
            </w:r>
          </w:p>
          <w:p w14:paraId="3C268772" w14:textId="1BDFE6BC" w:rsidR="00D006F5" w:rsidRPr="00B71716" w:rsidRDefault="00D006F5" w:rsidP="00D006F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2D2701F9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33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 w:rsidRPr="00B71716">
              <w:rPr>
                <w:bCs/>
              </w:rPr>
              <w:t>Хранители</w:t>
            </w:r>
          </w:p>
          <w:p w14:paraId="4C8373F7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33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 w:rsidRPr="00B71716">
              <w:t>Подрядчики</w:t>
            </w:r>
          </w:p>
          <w:p w14:paraId="6A04A1A5" w14:textId="77777777" w:rsidR="00D006F5" w:rsidRPr="00B71716" w:rsidRDefault="00D006F5" w:rsidP="00D006F5">
            <w:pPr>
              <w:pStyle w:val="ac"/>
              <w:widowControl w:val="0"/>
              <w:numPr>
                <w:ilvl w:val="0"/>
                <w:numId w:val="33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 w:rsidRPr="00B71716">
              <w:t>Поверенные</w:t>
            </w:r>
          </w:p>
          <w:p w14:paraId="4EBA2BC1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  <w:ind w:left="720"/>
            </w:pPr>
          </w:p>
        </w:tc>
      </w:tr>
      <w:tr w:rsidR="00B71716" w:rsidRPr="00B71716" w14:paraId="650105C7" w14:textId="77777777" w:rsidTr="00522138">
        <w:trPr>
          <w:trHeight w:val="1076"/>
        </w:trPr>
        <w:tc>
          <w:tcPr>
            <w:tcW w:w="662" w:type="dxa"/>
          </w:tcPr>
          <w:p w14:paraId="048C4A8C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2776" w:type="dxa"/>
          </w:tcPr>
          <w:p w14:paraId="15149881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Определите последовательность стадий эволюции закупок: </w:t>
            </w:r>
          </w:p>
          <w:p w14:paraId="522B56D1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А. независимая </w:t>
            </w:r>
          </w:p>
          <w:p w14:paraId="63AE747A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Б. пассивная </w:t>
            </w:r>
          </w:p>
          <w:p w14:paraId="36B76362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В. поддерживающая </w:t>
            </w:r>
          </w:p>
          <w:p w14:paraId="346C7221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Г. интегративная </w:t>
            </w:r>
          </w:p>
          <w:p w14:paraId="3F63396D" w14:textId="77777777" w:rsidR="00D006F5" w:rsidRPr="00B71716" w:rsidRDefault="00D006F5" w:rsidP="00D006F5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F06881" w14:textId="77777777" w:rsidR="00D006F5" w:rsidRPr="00B71716" w:rsidRDefault="00D006F5" w:rsidP="00D006F5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0135F27A" w14:textId="25E6017E" w:rsidR="00D006F5" w:rsidRPr="00B71716" w:rsidRDefault="00D006F5" w:rsidP="00D006F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0DA3EE7E" w14:textId="77777777" w:rsidR="00D006F5" w:rsidRPr="00B71716" w:rsidRDefault="00D006F5" w:rsidP="00D006F5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 БАВГ</w:t>
            </w:r>
          </w:p>
        </w:tc>
      </w:tr>
      <w:tr w:rsidR="00B71716" w:rsidRPr="00B71716" w14:paraId="27780046" w14:textId="77777777" w:rsidTr="00522138">
        <w:trPr>
          <w:trHeight w:val="1076"/>
        </w:trPr>
        <w:tc>
          <w:tcPr>
            <w:tcW w:w="662" w:type="dxa"/>
          </w:tcPr>
          <w:p w14:paraId="73479CDC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13</w:t>
            </w:r>
          </w:p>
        </w:tc>
        <w:tc>
          <w:tcPr>
            <w:tcW w:w="2776" w:type="dxa"/>
          </w:tcPr>
          <w:p w14:paraId="1D59AC4B" w14:textId="77777777" w:rsidR="00D006F5" w:rsidRPr="00B71716" w:rsidRDefault="00D006F5" w:rsidP="00D006F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 xml:space="preserve">Отнесите понятия к методам оценки и управления рисками и инструментам минимизации рисков: </w:t>
            </w:r>
          </w:p>
          <w:p w14:paraId="14338334" w14:textId="77777777" w:rsidR="00D006F5" w:rsidRPr="00B71716" w:rsidRDefault="00D006F5" w:rsidP="00D006F5">
            <w:pPr>
              <w:pStyle w:val="TableParagraph"/>
              <w:numPr>
                <w:ilvl w:val="0"/>
                <w:numId w:val="34"/>
              </w:numPr>
              <w:rPr>
                <w:spacing w:val="-2"/>
                <w:sz w:val="24"/>
                <w:szCs w:val="24"/>
              </w:rPr>
            </w:pPr>
            <w:r w:rsidRPr="00B71716">
              <w:rPr>
                <w:sz w:val="24"/>
                <w:szCs w:val="24"/>
                <w:lang w:eastAsia="ru-RU"/>
              </w:rPr>
              <w:t>Хеджирование</w:t>
            </w:r>
          </w:p>
          <w:p w14:paraId="173D2015" w14:textId="77777777" w:rsidR="00D006F5" w:rsidRPr="00B71716" w:rsidRDefault="00D006F5" w:rsidP="00D006F5">
            <w:pPr>
              <w:pStyle w:val="TableParagraph"/>
              <w:numPr>
                <w:ilvl w:val="0"/>
                <w:numId w:val="34"/>
              </w:numPr>
              <w:rPr>
                <w:spacing w:val="-2"/>
                <w:sz w:val="24"/>
                <w:szCs w:val="24"/>
              </w:rPr>
            </w:pPr>
            <w:r w:rsidRPr="00B71716">
              <w:rPr>
                <w:sz w:val="24"/>
                <w:szCs w:val="24"/>
                <w:lang w:eastAsia="ru-RU"/>
              </w:rPr>
              <w:t xml:space="preserve">Расчет потенциальных </w:t>
            </w:r>
            <w:r w:rsidRPr="00B71716">
              <w:rPr>
                <w:sz w:val="24"/>
                <w:szCs w:val="24"/>
                <w:lang w:eastAsia="ru-RU"/>
              </w:rPr>
              <w:lastRenderedPageBreak/>
              <w:t>ущербов</w:t>
            </w:r>
          </w:p>
          <w:p w14:paraId="1F049654" w14:textId="77777777" w:rsidR="00D006F5" w:rsidRPr="00B71716" w:rsidRDefault="00D006F5" w:rsidP="00D006F5">
            <w:pPr>
              <w:pStyle w:val="TableParagraph"/>
              <w:numPr>
                <w:ilvl w:val="0"/>
                <w:numId w:val="34"/>
              </w:numPr>
              <w:rPr>
                <w:spacing w:val="-2"/>
                <w:sz w:val="24"/>
                <w:szCs w:val="24"/>
              </w:rPr>
            </w:pPr>
            <w:r w:rsidRPr="00B71716">
              <w:rPr>
                <w:sz w:val="24"/>
                <w:szCs w:val="24"/>
                <w:lang w:eastAsia="ru-RU"/>
              </w:rPr>
              <w:t>Страхование рисков</w:t>
            </w:r>
          </w:p>
          <w:p w14:paraId="0E07E00C" w14:textId="77777777" w:rsidR="00D006F5" w:rsidRPr="00B71716" w:rsidRDefault="00D006F5" w:rsidP="00D006F5">
            <w:pPr>
              <w:pStyle w:val="TableParagraph"/>
              <w:numPr>
                <w:ilvl w:val="0"/>
                <w:numId w:val="34"/>
              </w:numPr>
              <w:rPr>
                <w:spacing w:val="-2"/>
                <w:sz w:val="24"/>
                <w:szCs w:val="24"/>
              </w:rPr>
            </w:pPr>
            <w:r w:rsidRPr="00B71716">
              <w:rPr>
                <w:sz w:val="24"/>
                <w:szCs w:val="24"/>
                <w:lang w:eastAsia="ru-RU"/>
              </w:rPr>
              <w:t>Многокритериальная оценка поставщиков</w:t>
            </w:r>
          </w:p>
        </w:tc>
        <w:tc>
          <w:tcPr>
            <w:tcW w:w="1559" w:type="dxa"/>
          </w:tcPr>
          <w:p w14:paraId="7A6DB474" w14:textId="77777777" w:rsidR="00D006F5" w:rsidRPr="00B71716" w:rsidRDefault="00D006F5" w:rsidP="00D006F5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lastRenderedPageBreak/>
              <w:t>ПК1.1.</w:t>
            </w:r>
          </w:p>
          <w:p w14:paraId="119D24A7" w14:textId="5DB0CA50" w:rsidR="00D006F5" w:rsidRPr="00B71716" w:rsidRDefault="00D006F5" w:rsidP="00D006F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5493D483" w14:textId="77777777" w:rsidR="00D006F5" w:rsidRPr="00B71716" w:rsidRDefault="00D006F5" w:rsidP="00D006F5">
            <w:pPr>
              <w:pStyle w:val="a7"/>
              <w:numPr>
                <w:ilvl w:val="0"/>
                <w:numId w:val="35"/>
              </w:num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инструменты минимизации рисков;</w:t>
            </w:r>
          </w:p>
          <w:p w14:paraId="464C881F" w14:textId="77777777" w:rsidR="00D006F5" w:rsidRPr="00B71716" w:rsidRDefault="00D006F5" w:rsidP="00D006F5">
            <w:pPr>
              <w:pStyle w:val="a7"/>
              <w:numPr>
                <w:ilvl w:val="0"/>
                <w:numId w:val="35"/>
              </w:num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методы оценки и управления;</w:t>
            </w:r>
          </w:p>
          <w:p w14:paraId="010EE1A3" w14:textId="77777777" w:rsidR="00D006F5" w:rsidRPr="00B71716" w:rsidRDefault="00D006F5" w:rsidP="00D006F5">
            <w:pPr>
              <w:pStyle w:val="a7"/>
              <w:numPr>
                <w:ilvl w:val="0"/>
                <w:numId w:val="35"/>
              </w:num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инструменты минимизации рисков;</w:t>
            </w:r>
          </w:p>
          <w:p w14:paraId="32F2CB8F" w14:textId="77777777" w:rsidR="00D006F5" w:rsidRPr="00B71716" w:rsidRDefault="00D006F5" w:rsidP="00D006F5">
            <w:pPr>
              <w:pStyle w:val="a7"/>
              <w:numPr>
                <w:ilvl w:val="0"/>
                <w:numId w:val="35"/>
              </w:num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>инструменты минимизации рисков.</w:t>
            </w:r>
          </w:p>
        </w:tc>
      </w:tr>
      <w:tr w:rsidR="00B71716" w:rsidRPr="00B71716" w14:paraId="1C0D23FD" w14:textId="77777777" w:rsidTr="00522138">
        <w:trPr>
          <w:trHeight w:val="1076"/>
        </w:trPr>
        <w:tc>
          <w:tcPr>
            <w:tcW w:w="662" w:type="dxa"/>
          </w:tcPr>
          <w:p w14:paraId="41AF3BCF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14</w:t>
            </w:r>
          </w:p>
        </w:tc>
        <w:tc>
          <w:tcPr>
            <w:tcW w:w="2776" w:type="dxa"/>
          </w:tcPr>
          <w:p w14:paraId="7A964322" w14:textId="77777777" w:rsidR="00D006F5" w:rsidRPr="00B71716" w:rsidRDefault="00D006F5" w:rsidP="00D006F5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  <w:shd w:val="clear" w:color="auto" w:fill="FFFFFF"/>
              </w:rPr>
              <w:t> Что предполагает принцип конструктивности в логистике?</w:t>
            </w:r>
          </w:p>
        </w:tc>
        <w:tc>
          <w:tcPr>
            <w:tcW w:w="1559" w:type="dxa"/>
          </w:tcPr>
          <w:p w14:paraId="704B2C2C" w14:textId="77777777" w:rsidR="00D006F5" w:rsidRPr="00B71716" w:rsidRDefault="00D006F5" w:rsidP="00D006F5">
            <w:pPr>
              <w:pStyle w:val="TableParagraph"/>
              <w:ind w:firstLine="146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1B55872B" w14:textId="33F52677" w:rsidR="00D006F5" w:rsidRPr="00B71716" w:rsidRDefault="00D006F5" w:rsidP="00D006F5">
            <w:pPr>
              <w:pStyle w:val="TableParagraph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 xml:space="preserve">  ПК 1.4.</w:t>
            </w:r>
          </w:p>
        </w:tc>
        <w:tc>
          <w:tcPr>
            <w:tcW w:w="5469" w:type="dxa"/>
          </w:tcPr>
          <w:p w14:paraId="3B2F2E39" w14:textId="77777777" w:rsidR="00D006F5" w:rsidRPr="00B71716" w:rsidRDefault="00D006F5" w:rsidP="00D006F5">
            <w:pPr>
              <w:widowControl/>
              <w:shd w:val="clear" w:color="auto" w:fill="FFFFFF"/>
              <w:autoSpaceDE/>
              <w:autoSpaceDN/>
              <w:spacing w:after="150"/>
              <w:ind w:left="132" w:firstLine="141"/>
              <w:rPr>
                <w:bCs/>
                <w:sz w:val="24"/>
                <w:szCs w:val="24"/>
                <w:lang w:eastAsia="ru-RU"/>
              </w:rPr>
            </w:pPr>
            <w:r w:rsidRPr="00B71716">
              <w:rPr>
                <w:bCs/>
                <w:sz w:val="24"/>
                <w:szCs w:val="24"/>
                <w:lang w:eastAsia="ru-RU"/>
              </w:rPr>
              <w:t>непрерывное отслеживание перемещения и изменения каждого объекта потока, а также оперативная корректировка его движения</w:t>
            </w:r>
          </w:p>
        </w:tc>
      </w:tr>
      <w:tr w:rsidR="00B71716" w:rsidRPr="00B71716" w14:paraId="55EBAB33" w14:textId="77777777" w:rsidTr="00522138">
        <w:trPr>
          <w:trHeight w:val="1076"/>
        </w:trPr>
        <w:tc>
          <w:tcPr>
            <w:tcW w:w="662" w:type="dxa"/>
          </w:tcPr>
          <w:p w14:paraId="3F2A6E3D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15</w:t>
            </w:r>
          </w:p>
        </w:tc>
        <w:tc>
          <w:tcPr>
            <w:tcW w:w="2776" w:type="dxa"/>
          </w:tcPr>
          <w:p w14:paraId="59D3DF05" w14:textId="77777777" w:rsidR="00D006F5" w:rsidRPr="00B71716" w:rsidRDefault="00D006F5" w:rsidP="00D006F5">
            <w:pPr>
              <w:pStyle w:val="TableParagraph"/>
              <w:ind w:left="99"/>
              <w:rPr>
                <w:b/>
                <w:bCs/>
                <w:sz w:val="24"/>
                <w:szCs w:val="24"/>
              </w:rPr>
            </w:pPr>
            <w:r w:rsidRPr="00B71716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Что явилось предпосылками развития логистики?</w:t>
            </w:r>
          </w:p>
        </w:tc>
        <w:tc>
          <w:tcPr>
            <w:tcW w:w="1559" w:type="dxa"/>
          </w:tcPr>
          <w:p w14:paraId="10AAEE63" w14:textId="77777777" w:rsidR="00D006F5" w:rsidRPr="00B71716" w:rsidRDefault="00D006F5" w:rsidP="00D006F5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2E7946D4" w14:textId="088818EB" w:rsidR="00D006F5" w:rsidRPr="00B71716" w:rsidRDefault="00D006F5" w:rsidP="00D006F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7D9EF360" w14:textId="77777777" w:rsidR="00D006F5" w:rsidRPr="00B71716" w:rsidRDefault="00D006F5" w:rsidP="00D006F5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</w:rPr>
            </w:pPr>
            <w:r w:rsidRPr="00B71716">
              <w:rPr>
                <w:bCs/>
                <w:sz w:val="24"/>
                <w:szCs w:val="24"/>
              </w:rPr>
              <w:t>Энергетический кризис 70х гг ХХ века, развитие конкуренции, компьютеризация управления.</w:t>
            </w:r>
          </w:p>
        </w:tc>
      </w:tr>
      <w:tr w:rsidR="00B71716" w:rsidRPr="00B71716" w14:paraId="39D5EF5A" w14:textId="77777777" w:rsidTr="00522138">
        <w:trPr>
          <w:trHeight w:val="1076"/>
        </w:trPr>
        <w:tc>
          <w:tcPr>
            <w:tcW w:w="662" w:type="dxa"/>
          </w:tcPr>
          <w:p w14:paraId="4D13B126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16</w:t>
            </w:r>
          </w:p>
        </w:tc>
        <w:tc>
          <w:tcPr>
            <w:tcW w:w="2776" w:type="dxa"/>
          </w:tcPr>
          <w:p w14:paraId="077FCEAF" w14:textId="77777777" w:rsidR="00D006F5" w:rsidRPr="00B71716" w:rsidRDefault="00D006F5" w:rsidP="00D006F5">
            <w:pPr>
              <w:pStyle w:val="TableParagraph"/>
              <w:ind w:left="99"/>
              <w:rPr>
                <w:b/>
                <w:bCs/>
                <w:sz w:val="24"/>
                <w:szCs w:val="24"/>
              </w:rPr>
            </w:pPr>
            <w:r w:rsidRPr="00B71716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Что такое снабжение?</w:t>
            </w:r>
            <w:r w:rsidRPr="00B71716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14:paraId="30062C6C" w14:textId="77777777" w:rsidR="00D006F5" w:rsidRPr="00B71716" w:rsidRDefault="00D006F5" w:rsidP="00D006F5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7246B3DA" w14:textId="77E305BF" w:rsidR="00D006F5" w:rsidRPr="00B71716" w:rsidRDefault="00D006F5" w:rsidP="00D006F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1D6EAC55" w14:textId="77777777" w:rsidR="00D006F5" w:rsidRPr="00B71716" w:rsidRDefault="00D006F5" w:rsidP="00D006F5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</w:rPr>
            </w:pPr>
            <w:r w:rsidRPr="00B71716">
              <w:rPr>
                <w:bCs/>
                <w:sz w:val="24"/>
                <w:szCs w:val="24"/>
                <w:shd w:val="clear" w:color="auto" w:fill="FFFFFF"/>
              </w:rPr>
              <w:t>Это обеспечение организации требуемыми продуктами или услугами, включающее в себя все взаимосвязанные виды деятельности по управлению закупками и поставщиками, необходимые организации для выполнения корпоративной стратегии с оптимальными затратами ресурсов</w:t>
            </w:r>
          </w:p>
        </w:tc>
      </w:tr>
      <w:tr w:rsidR="00B71716" w:rsidRPr="00B71716" w14:paraId="4C281991" w14:textId="77777777" w:rsidTr="00522138">
        <w:trPr>
          <w:trHeight w:val="1076"/>
        </w:trPr>
        <w:tc>
          <w:tcPr>
            <w:tcW w:w="662" w:type="dxa"/>
          </w:tcPr>
          <w:p w14:paraId="5F4C2B8E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17</w:t>
            </w:r>
          </w:p>
        </w:tc>
        <w:tc>
          <w:tcPr>
            <w:tcW w:w="2776" w:type="dxa"/>
          </w:tcPr>
          <w:p w14:paraId="082FDAF4" w14:textId="77777777" w:rsidR="00D006F5" w:rsidRPr="00B71716" w:rsidRDefault="00D006F5" w:rsidP="00D006F5">
            <w:pPr>
              <w:pStyle w:val="TableParagraph"/>
              <w:ind w:left="99"/>
              <w:rPr>
                <w:b/>
                <w:bCs/>
                <w:sz w:val="24"/>
                <w:szCs w:val="24"/>
              </w:rPr>
            </w:pPr>
            <w:r w:rsidRPr="00B71716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Что такое инвойс?</w:t>
            </w:r>
            <w:r w:rsidRPr="00B71716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14:paraId="1A7948E3" w14:textId="77777777" w:rsidR="00D006F5" w:rsidRPr="00B71716" w:rsidRDefault="00D006F5" w:rsidP="00D006F5">
            <w:pPr>
              <w:pStyle w:val="TableParagraph"/>
              <w:ind w:left="146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12CF0D83" w14:textId="39EDDEAB" w:rsidR="00D006F5" w:rsidRPr="00B71716" w:rsidRDefault="00D006F5" w:rsidP="00D006F5">
            <w:pPr>
              <w:pStyle w:val="TableParagraph"/>
              <w:ind w:left="146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2C461350" w14:textId="77777777" w:rsidR="00D006F5" w:rsidRPr="00B71716" w:rsidRDefault="00D006F5" w:rsidP="00D006F5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B71716">
              <w:rPr>
                <w:bCs/>
                <w:sz w:val="24"/>
                <w:szCs w:val="24"/>
                <w:shd w:val="clear" w:color="auto" w:fill="FFFFFF"/>
              </w:rPr>
              <w:t xml:space="preserve">Это документ, предоставляемый продавцом покупателю и содержащий перечень товаров, их количество и цену, по которой они поставлены покупателю, формальные особенности товара (цвет, вес и т. д.), условия поставки и сведения об отправителе и получателе. </w:t>
            </w:r>
          </w:p>
          <w:p w14:paraId="175FAACC" w14:textId="77777777" w:rsidR="00D006F5" w:rsidRPr="00B71716" w:rsidRDefault="00D006F5" w:rsidP="00D006F5">
            <w:pPr>
              <w:pStyle w:val="TableParagraph"/>
              <w:spacing w:line="233" w:lineRule="exact"/>
              <w:ind w:left="469"/>
              <w:jc w:val="both"/>
              <w:rPr>
                <w:bCs/>
                <w:sz w:val="24"/>
                <w:szCs w:val="24"/>
              </w:rPr>
            </w:pPr>
          </w:p>
        </w:tc>
      </w:tr>
      <w:tr w:rsidR="00B71716" w:rsidRPr="00B71716" w14:paraId="2F6E437C" w14:textId="77777777" w:rsidTr="00522138">
        <w:trPr>
          <w:trHeight w:val="1076"/>
        </w:trPr>
        <w:tc>
          <w:tcPr>
            <w:tcW w:w="662" w:type="dxa"/>
          </w:tcPr>
          <w:p w14:paraId="3969B820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18</w:t>
            </w:r>
          </w:p>
        </w:tc>
        <w:tc>
          <w:tcPr>
            <w:tcW w:w="2776" w:type="dxa"/>
          </w:tcPr>
          <w:p w14:paraId="27C98569" w14:textId="77777777" w:rsidR="00D006F5" w:rsidRPr="00B71716" w:rsidRDefault="00D006F5" w:rsidP="00D006F5">
            <w:pPr>
              <w:pStyle w:val="TableParagraph"/>
              <w:ind w:left="99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71716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Что такое рычаг снабжения?</w:t>
            </w:r>
            <w:r w:rsidRPr="00B71716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14:paraId="671045F4" w14:textId="77777777" w:rsidR="00D006F5" w:rsidRPr="00B71716" w:rsidRDefault="00D006F5" w:rsidP="00D006F5">
            <w:pPr>
              <w:pStyle w:val="TableParagraph"/>
              <w:ind w:left="146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61CFDC7E" w14:textId="76588FDB" w:rsidR="00D006F5" w:rsidRPr="00B71716" w:rsidRDefault="00D006F5" w:rsidP="00D006F5">
            <w:pPr>
              <w:pStyle w:val="TableParagraph"/>
              <w:ind w:left="146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7E4AAAE8" w14:textId="77777777" w:rsidR="00D006F5" w:rsidRPr="00B71716" w:rsidRDefault="00D006F5" w:rsidP="00D006F5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B71716">
              <w:rPr>
                <w:bCs/>
                <w:sz w:val="24"/>
                <w:szCs w:val="24"/>
                <w:shd w:val="clear" w:color="auto" w:fill="FFFFFF"/>
              </w:rPr>
              <w:t>Это способность снабженческой деятельности повышать рентабельность бизнеса</w:t>
            </w:r>
          </w:p>
          <w:p w14:paraId="118B7E05" w14:textId="77777777" w:rsidR="00D006F5" w:rsidRPr="00B71716" w:rsidRDefault="00D006F5" w:rsidP="00D006F5">
            <w:pPr>
              <w:pStyle w:val="TableParagraph"/>
              <w:spacing w:line="233" w:lineRule="exact"/>
              <w:ind w:left="469"/>
              <w:jc w:val="both"/>
              <w:rPr>
                <w:bCs/>
                <w:sz w:val="24"/>
                <w:szCs w:val="24"/>
              </w:rPr>
            </w:pPr>
          </w:p>
        </w:tc>
      </w:tr>
      <w:tr w:rsidR="00B71716" w:rsidRPr="00B71716" w14:paraId="4A7CE31A" w14:textId="77777777" w:rsidTr="00522138">
        <w:trPr>
          <w:trHeight w:val="1076"/>
        </w:trPr>
        <w:tc>
          <w:tcPr>
            <w:tcW w:w="662" w:type="dxa"/>
          </w:tcPr>
          <w:p w14:paraId="341FB255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19</w:t>
            </w:r>
          </w:p>
        </w:tc>
        <w:tc>
          <w:tcPr>
            <w:tcW w:w="2776" w:type="dxa"/>
          </w:tcPr>
          <w:p w14:paraId="3F0928E4" w14:textId="77777777" w:rsidR="00D006F5" w:rsidRPr="00B71716" w:rsidRDefault="00D006F5" w:rsidP="00D006F5">
            <w:pPr>
              <w:pStyle w:val="TableParagraph"/>
              <w:ind w:left="99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71716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Что такое инсорсинг?</w:t>
            </w:r>
            <w:r w:rsidRPr="00B71716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14:paraId="470CD1DC" w14:textId="77777777" w:rsidR="00D006F5" w:rsidRPr="00B71716" w:rsidRDefault="00D006F5" w:rsidP="00D006F5">
            <w:pPr>
              <w:pStyle w:val="TableParagraph"/>
              <w:ind w:left="146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2AC79EB7" w14:textId="51DBB3E5" w:rsidR="00D006F5" w:rsidRPr="00B71716" w:rsidRDefault="00D006F5" w:rsidP="00D006F5">
            <w:pPr>
              <w:pStyle w:val="TableParagraph"/>
              <w:ind w:left="146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4720A593" w14:textId="77777777" w:rsidR="00D006F5" w:rsidRPr="00B71716" w:rsidRDefault="00D006F5" w:rsidP="00D006F5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</w:rPr>
            </w:pPr>
            <w:r w:rsidRPr="00B71716">
              <w:rPr>
                <w:bCs/>
                <w:sz w:val="24"/>
                <w:szCs w:val="24"/>
                <w:shd w:val="clear" w:color="auto" w:fill="FFFFFF"/>
              </w:rPr>
              <w:t>включение в организационную структуру предприятия функций, реализуемых до этого другими хозяйствующими субъектами по причинам наличия временной избыточной мощности или конкурентного преимущества</w:t>
            </w:r>
          </w:p>
        </w:tc>
      </w:tr>
      <w:tr w:rsidR="00B71716" w:rsidRPr="00B71716" w14:paraId="0421DA66" w14:textId="77777777" w:rsidTr="00522138">
        <w:trPr>
          <w:trHeight w:val="1076"/>
        </w:trPr>
        <w:tc>
          <w:tcPr>
            <w:tcW w:w="662" w:type="dxa"/>
          </w:tcPr>
          <w:p w14:paraId="34212919" w14:textId="77777777" w:rsidR="00D006F5" w:rsidRPr="00B71716" w:rsidRDefault="00D006F5" w:rsidP="00D006F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20</w:t>
            </w:r>
          </w:p>
        </w:tc>
        <w:tc>
          <w:tcPr>
            <w:tcW w:w="2776" w:type="dxa"/>
          </w:tcPr>
          <w:p w14:paraId="773276F3" w14:textId="77777777" w:rsidR="00D006F5" w:rsidRPr="00B71716" w:rsidRDefault="00D006F5" w:rsidP="00D006F5">
            <w:pPr>
              <w:pStyle w:val="TableParagraph"/>
              <w:ind w:left="99"/>
              <w:rPr>
                <w:sz w:val="24"/>
                <w:szCs w:val="24"/>
                <w:shd w:val="clear" w:color="auto" w:fill="FFFFFF"/>
              </w:rPr>
            </w:pPr>
            <w:r w:rsidRPr="00B71716">
              <w:rPr>
                <w:sz w:val="24"/>
                <w:szCs w:val="24"/>
                <w:shd w:val="clear" w:color="auto" w:fill="FFFFFF"/>
              </w:rPr>
              <w:t>Как расшифровывается задача МОВ?</w:t>
            </w:r>
          </w:p>
        </w:tc>
        <w:tc>
          <w:tcPr>
            <w:tcW w:w="1559" w:type="dxa"/>
          </w:tcPr>
          <w:p w14:paraId="03CE50D6" w14:textId="77777777" w:rsidR="00D006F5" w:rsidRPr="00B71716" w:rsidRDefault="00D006F5" w:rsidP="00D006F5">
            <w:pPr>
              <w:pStyle w:val="TableParagraph"/>
              <w:ind w:left="146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4357CE39" w14:textId="1CFFE003" w:rsidR="00D006F5" w:rsidRPr="00B71716" w:rsidRDefault="00D006F5" w:rsidP="00D006F5">
            <w:pPr>
              <w:pStyle w:val="TableParagraph"/>
              <w:ind w:left="146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5469" w:type="dxa"/>
          </w:tcPr>
          <w:p w14:paraId="1A8F3CF2" w14:textId="77777777" w:rsidR="00D006F5" w:rsidRPr="00B71716" w:rsidRDefault="00D006F5" w:rsidP="00D006F5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</w:rPr>
            </w:pPr>
            <w:r w:rsidRPr="00B71716">
              <w:rPr>
                <w:bCs/>
                <w:sz w:val="24"/>
                <w:szCs w:val="24"/>
                <w:shd w:val="clear" w:color="auto" w:fill="FFFFFF"/>
              </w:rPr>
              <w:t>«Делать или покупать»</w:t>
            </w:r>
          </w:p>
        </w:tc>
      </w:tr>
    </w:tbl>
    <w:p w14:paraId="21C41D4D" w14:textId="77777777" w:rsidR="00522138" w:rsidRDefault="00522138" w:rsidP="00522138"/>
    <w:p w14:paraId="7BA4C6D2" w14:textId="77777777" w:rsidR="008A2CD6" w:rsidRPr="000B4F6E" w:rsidRDefault="008A2CD6" w:rsidP="008A2CD6">
      <w:pPr>
        <w:spacing w:line="233" w:lineRule="exact"/>
        <w:jc w:val="both"/>
        <w:rPr>
          <w:spacing w:val="-2"/>
          <w:sz w:val="24"/>
          <w:szCs w:val="24"/>
        </w:rPr>
      </w:pPr>
    </w:p>
    <w:p w14:paraId="7B6C5ACD" w14:textId="77777777" w:rsidR="008A2CD6" w:rsidRPr="000B4F6E" w:rsidRDefault="008A2CD6" w:rsidP="008A2CD6">
      <w:pPr>
        <w:rPr>
          <w:sz w:val="24"/>
          <w:szCs w:val="24"/>
        </w:rPr>
      </w:pPr>
    </w:p>
    <w:p w14:paraId="06E455B3" w14:textId="77777777" w:rsidR="008A2CD6" w:rsidRPr="000B4F6E" w:rsidRDefault="008A2CD6" w:rsidP="008A2CD6">
      <w:pPr>
        <w:tabs>
          <w:tab w:val="left" w:pos="1680"/>
        </w:tabs>
        <w:rPr>
          <w:sz w:val="24"/>
          <w:szCs w:val="24"/>
        </w:rPr>
      </w:pPr>
      <w:r w:rsidRPr="000B4F6E">
        <w:rPr>
          <w:sz w:val="24"/>
          <w:szCs w:val="24"/>
        </w:rPr>
        <w:tab/>
      </w:r>
    </w:p>
    <w:p w14:paraId="00B864CF" w14:textId="77777777" w:rsidR="008A2CD6" w:rsidRPr="000B4F6E" w:rsidRDefault="008A2CD6" w:rsidP="008A2CD6">
      <w:pPr>
        <w:rPr>
          <w:sz w:val="24"/>
          <w:szCs w:val="24"/>
        </w:rPr>
      </w:pPr>
    </w:p>
    <w:p w14:paraId="3D001631" w14:textId="77777777" w:rsidR="008A2CD6" w:rsidRPr="000B4F6E" w:rsidRDefault="008A2CD6" w:rsidP="008A2CD6">
      <w:pPr>
        <w:rPr>
          <w:sz w:val="24"/>
          <w:szCs w:val="24"/>
        </w:rPr>
      </w:pPr>
    </w:p>
    <w:p w14:paraId="47602A19" w14:textId="77777777" w:rsidR="00144415" w:rsidRPr="00144415" w:rsidRDefault="00144415" w:rsidP="008A2CD6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 w:rsidSect="008A2CD6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24C63" w14:textId="77777777" w:rsidR="00D64429" w:rsidRDefault="00D64429">
      <w:r>
        <w:separator/>
      </w:r>
    </w:p>
  </w:endnote>
  <w:endnote w:type="continuationSeparator" w:id="0">
    <w:p w14:paraId="367A0654" w14:textId="77777777" w:rsidR="00D64429" w:rsidRDefault="00D6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B6546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7479FF74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0749FB88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850D7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A584" w14:textId="77777777" w:rsidR="00D64429" w:rsidRDefault="00D64429">
      <w:r>
        <w:separator/>
      </w:r>
    </w:p>
  </w:footnote>
  <w:footnote w:type="continuationSeparator" w:id="0">
    <w:p w14:paraId="7E99496D" w14:textId="77777777" w:rsidR="00D64429" w:rsidRDefault="00D6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5AEB"/>
    <w:multiLevelType w:val="hybridMultilevel"/>
    <w:tmpl w:val="309C576A"/>
    <w:lvl w:ilvl="0" w:tplc="8DB038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94FB5"/>
    <w:multiLevelType w:val="multilevel"/>
    <w:tmpl w:val="09B02032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346234E"/>
    <w:multiLevelType w:val="hybridMultilevel"/>
    <w:tmpl w:val="3236B6C6"/>
    <w:lvl w:ilvl="0" w:tplc="E04676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51CD1"/>
    <w:multiLevelType w:val="hybridMultilevel"/>
    <w:tmpl w:val="5F9A05E6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7" w15:restartNumberingAfterBreak="0">
    <w:nsid w:val="507729B3"/>
    <w:multiLevelType w:val="hybridMultilevel"/>
    <w:tmpl w:val="E6CCB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59222D64"/>
    <w:multiLevelType w:val="hybridMultilevel"/>
    <w:tmpl w:val="0106A46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479F3"/>
    <w:multiLevelType w:val="hybridMultilevel"/>
    <w:tmpl w:val="597AF56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B7B3D"/>
    <w:multiLevelType w:val="hybridMultilevel"/>
    <w:tmpl w:val="AFD8A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E41E9"/>
    <w:multiLevelType w:val="hybridMultilevel"/>
    <w:tmpl w:val="18FCFEE0"/>
    <w:lvl w:ilvl="0" w:tplc="8824571A">
      <w:start w:val="1"/>
      <w:numFmt w:val="decimal"/>
      <w:lvlText w:val="%1."/>
      <w:lvlJc w:val="left"/>
      <w:pPr>
        <w:ind w:left="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5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6" w15:restartNumberingAfterBreak="0">
    <w:nsid w:val="6C4448CA"/>
    <w:multiLevelType w:val="hybridMultilevel"/>
    <w:tmpl w:val="4A843DA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5AB"/>
    <w:multiLevelType w:val="hybridMultilevel"/>
    <w:tmpl w:val="897A91A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22E6D"/>
    <w:multiLevelType w:val="hybridMultilevel"/>
    <w:tmpl w:val="3DDEDD62"/>
    <w:lvl w:ilvl="0" w:tplc="B53078B6">
      <w:start w:val="1"/>
      <w:numFmt w:val="decimal"/>
      <w:lvlText w:val="%1."/>
      <w:lvlJc w:val="left"/>
      <w:pPr>
        <w:ind w:left="459" w:hanging="360"/>
      </w:pPr>
      <w:rPr>
        <w:rFonts w:hint="default"/>
        <w:b w:val="0"/>
        <w:bCs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0" w15:restartNumberingAfterBreak="0">
    <w:nsid w:val="7702667F"/>
    <w:multiLevelType w:val="hybridMultilevel"/>
    <w:tmpl w:val="E2264F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108357764">
    <w:abstractNumId w:val="20"/>
  </w:num>
  <w:num w:numId="2" w16cid:durableId="1914581271">
    <w:abstractNumId w:val="3"/>
  </w:num>
  <w:num w:numId="3" w16cid:durableId="1941791758">
    <w:abstractNumId w:val="33"/>
  </w:num>
  <w:num w:numId="4" w16cid:durableId="958102774">
    <w:abstractNumId w:val="34"/>
  </w:num>
  <w:num w:numId="5" w16cid:durableId="1944917677">
    <w:abstractNumId w:val="25"/>
  </w:num>
  <w:num w:numId="6" w16cid:durableId="940066995">
    <w:abstractNumId w:val="10"/>
  </w:num>
  <w:num w:numId="7" w16cid:durableId="1464038465">
    <w:abstractNumId w:val="31"/>
  </w:num>
  <w:num w:numId="8" w16cid:durableId="593631914">
    <w:abstractNumId w:val="19"/>
  </w:num>
  <w:num w:numId="9" w16cid:durableId="117333019">
    <w:abstractNumId w:val="18"/>
  </w:num>
  <w:num w:numId="10" w16cid:durableId="904294618">
    <w:abstractNumId w:val="28"/>
  </w:num>
  <w:num w:numId="11" w16cid:durableId="1711341945">
    <w:abstractNumId w:val="13"/>
  </w:num>
  <w:num w:numId="12" w16cid:durableId="68843916">
    <w:abstractNumId w:val="4"/>
  </w:num>
  <w:num w:numId="13" w16cid:durableId="1914658015">
    <w:abstractNumId w:val="12"/>
  </w:num>
  <w:num w:numId="14" w16cid:durableId="2019885914">
    <w:abstractNumId w:val="11"/>
  </w:num>
  <w:num w:numId="15" w16cid:durableId="83233470">
    <w:abstractNumId w:val="32"/>
  </w:num>
  <w:num w:numId="16" w16cid:durableId="1906641611">
    <w:abstractNumId w:val="8"/>
  </w:num>
  <w:num w:numId="17" w16cid:durableId="565725232">
    <w:abstractNumId w:val="5"/>
  </w:num>
  <w:num w:numId="18" w16cid:durableId="931470029">
    <w:abstractNumId w:val="16"/>
  </w:num>
  <w:num w:numId="19" w16cid:durableId="187837688">
    <w:abstractNumId w:val="15"/>
  </w:num>
  <w:num w:numId="20" w16cid:durableId="563224854">
    <w:abstractNumId w:val="0"/>
  </w:num>
  <w:num w:numId="21" w16cid:durableId="798375488">
    <w:abstractNumId w:val="14"/>
  </w:num>
  <w:num w:numId="22" w16cid:durableId="2118869542">
    <w:abstractNumId w:val="6"/>
  </w:num>
  <w:num w:numId="23" w16cid:durableId="701857064">
    <w:abstractNumId w:val="2"/>
  </w:num>
  <w:num w:numId="24" w16cid:durableId="736168541">
    <w:abstractNumId w:val="9"/>
  </w:num>
  <w:num w:numId="25" w16cid:durableId="1457289412">
    <w:abstractNumId w:val="22"/>
  </w:num>
  <w:num w:numId="26" w16cid:durableId="1018655569">
    <w:abstractNumId w:val="21"/>
  </w:num>
  <w:num w:numId="27" w16cid:durableId="582641802">
    <w:abstractNumId w:val="26"/>
  </w:num>
  <w:num w:numId="28" w16cid:durableId="1045911640">
    <w:abstractNumId w:val="30"/>
  </w:num>
  <w:num w:numId="29" w16cid:durableId="1026250041">
    <w:abstractNumId w:val="1"/>
  </w:num>
  <w:num w:numId="30" w16cid:durableId="2103866969">
    <w:abstractNumId w:val="17"/>
  </w:num>
  <w:num w:numId="31" w16cid:durableId="1008754463">
    <w:abstractNumId w:val="24"/>
  </w:num>
  <w:num w:numId="32" w16cid:durableId="332606672">
    <w:abstractNumId w:val="23"/>
  </w:num>
  <w:num w:numId="33" w16cid:durableId="966354287">
    <w:abstractNumId w:val="7"/>
  </w:num>
  <w:num w:numId="34" w16cid:durableId="1199978059">
    <w:abstractNumId w:val="29"/>
  </w:num>
  <w:num w:numId="35" w16cid:durableId="54915419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310F8"/>
    <w:rsid w:val="00035AC1"/>
    <w:rsid w:val="00075411"/>
    <w:rsid w:val="00084B51"/>
    <w:rsid w:val="000B5A22"/>
    <w:rsid w:val="000C3B00"/>
    <w:rsid w:val="00144415"/>
    <w:rsid w:val="0016269D"/>
    <w:rsid w:val="001721F0"/>
    <w:rsid w:val="0019730B"/>
    <w:rsid w:val="001B20CC"/>
    <w:rsid w:val="001B4BAA"/>
    <w:rsid w:val="001C7F27"/>
    <w:rsid w:val="001D4671"/>
    <w:rsid w:val="001F764E"/>
    <w:rsid w:val="00230E3E"/>
    <w:rsid w:val="00265C0E"/>
    <w:rsid w:val="002757E0"/>
    <w:rsid w:val="00282DCC"/>
    <w:rsid w:val="00284ECF"/>
    <w:rsid w:val="002A047E"/>
    <w:rsid w:val="002B5D36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D2EA8"/>
    <w:rsid w:val="003F4C2E"/>
    <w:rsid w:val="0040533B"/>
    <w:rsid w:val="00436116"/>
    <w:rsid w:val="00445018"/>
    <w:rsid w:val="004821C1"/>
    <w:rsid w:val="00497B91"/>
    <w:rsid w:val="004A54B9"/>
    <w:rsid w:val="004B17E9"/>
    <w:rsid w:val="004C084A"/>
    <w:rsid w:val="004E0F36"/>
    <w:rsid w:val="00522138"/>
    <w:rsid w:val="005543FE"/>
    <w:rsid w:val="0055533C"/>
    <w:rsid w:val="005827C5"/>
    <w:rsid w:val="00583E0A"/>
    <w:rsid w:val="005A4045"/>
    <w:rsid w:val="005B40B1"/>
    <w:rsid w:val="005C3F88"/>
    <w:rsid w:val="00611050"/>
    <w:rsid w:val="0063163F"/>
    <w:rsid w:val="00632710"/>
    <w:rsid w:val="006346C7"/>
    <w:rsid w:val="00662CFD"/>
    <w:rsid w:val="006A07C1"/>
    <w:rsid w:val="006A24F0"/>
    <w:rsid w:val="006C4C58"/>
    <w:rsid w:val="00700D02"/>
    <w:rsid w:val="0071754F"/>
    <w:rsid w:val="00725D73"/>
    <w:rsid w:val="00744F8E"/>
    <w:rsid w:val="00773416"/>
    <w:rsid w:val="007C3624"/>
    <w:rsid w:val="007C6483"/>
    <w:rsid w:val="007F5510"/>
    <w:rsid w:val="0083306C"/>
    <w:rsid w:val="00844B98"/>
    <w:rsid w:val="00851748"/>
    <w:rsid w:val="00862026"/>
    <w:rsid w:val="008A0E76"/>
    <w:rsid w:val="008A2CD6"/>
    <w:rsid w:val="008D4262"/>
    <w:rsid w:val="008D5460"/>
    <w:rsid w:val="008F54FF"/>
    <w:rsid w:val="009268A7"/>
    <w:rsid w:val="0096423F"/>
    <w:rsid w:val="00967347"/>
    <w:rsid w:val="00993D31"/>
    <w:rsid w:val="009944E5"/>
    <w:rsid w:val="009B453F"/>
    <w:rsid w:val="009B5704"/>
    <w:rsid w:val="009D71DC"/>
    <w:rsid w:val="009E75FB"/>
    <w:rsid w:val="009F1D4B"/>
    <w:rsid w:val="009F51C4"/>
    <w:rsid w:val="00A04229"/>
    <w:rsid w:val="00A136F0"/>
    <w:rsid w:val="00A1674E"/>
    <w:rsid w:val="00A34F42"/>
    <w:rsid w:val="00A47451"/>
    <w:rsid w:val="00A706F3"/>
    <w:rsid w:val="00A76C84"/>
    <w:rsid w:val="00A80DD5"/>
    <w:rsid w:val="00A91E0A"/>
    <w:rsid w:val="00AA2911"/>
    <w:rsid w:val="00AD62B7"/>
    <w:rsid w:val="00AE04A1"/>
    <w:rsid w:val="00AE5DED"/>
    <w:rsid w:val="00B04764"/>
    <w:rsid w:val="00B32A8F"/>
    <w:rsid w:val="00B40961"/>
    <w:rsid w:val="00B40E02"/>
    <w:rsid w:val="00B66013"/>
    <w:rsid w:val="00B71716"/>
    <w:rsid w:val="00B81BD5"/>
    <w:rsid w:val="00BA6227"/>
    <w:rsid w:val="00BC42E2"/>
    <w:rsid w:val="00BD490A"/>
    <w:rsid w:val="00C06905"/>
    <w:rsid w:val="00C22E54"/>
    <w:rsid w:val="00C2702A"/>
    <w:rsid w:val="00C303F0"/>
    <w:rsid w:val="00C412CA"/>
    <w:rsid w:val="00C74A03"/>
    <w:rsid w:val="00C874E3"/>
    <w:rsid w:val="00C95C63"/>
    <w:rsid w:val="00CA6D37"/>
    <w:rsid w:val="00CB4B84"/>
    <w:rsid w:val="00CC0E2D"/>
    <w:rsid w:val="00CC4E10"/>
    <w:rsid w:val="00CF28CB"/>
    <w:rsid w:val="00D006F5"/>
    <w:rsid w:val="00D035E9"/>
    <w:rsid w:val="00D1075A"/>
    <w:rsid w:val="00D20A50"/>
    <w:rsid w:val="00D55967"/>
    <w:rsid w:val="00D632DB"/>
    <w:rsid w:val="00D64429"/>
    <w:rsid w:val="00D71B30"/>
    <w:rsid w:val="00D850D7"/>
    <w:rsid w:val="00DA640D"/>
    <w:rsid w:val="00DC1534"/>
    <w:rsid w:val="00DE1A53"/>
    <w:rsid w:val="00DF117D"/>
    <w:rsid w:val="00DF511F"/>
    <w:rsid w:val="00E07CF6"/>
    <w:rsid w:val="00E11044"/>
    <w:rsid w:val="00E507FA"/>
    <w:rsid w:val="00E54A60"/>
    <w:rsid w:val="00E837A5"/>
    <w:rsid w:val="00EA3C38"/>
    <w:rsid w:val="00EB3D3F"/>
    <w:rsid w:val="00ED2969"/>
    <w:rsid w:val="00EE75B9"/>
    <w:rsid w:val="00F438F0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ADE48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8">
    <w:name w:val="head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Заголовок Знак"/>
    <w:basedOn w:val="a0"/>
    <w:link w:val="a5"/>
    <w:uiPriority w:val="10"/>
    <w:rsid w:val="008A2CD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A2CD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A2CD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f">
    <w:name w:val="Strong"/>
    <w:basedOn w:val="a0"/>
    <w:uiPriority w:val="22"/>
    <w:qFormat/>
    <w:rsid w:val="008A2C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2228</TotalTime>
  <Pages>1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66</cp:revision>
  <dcterms:created xsi:type="dcterms:W3CDTF">2024-05-08T06:36:00Z</dcterms:created>
  <dcterms:modified xsi:type="dcterms:W3CDTF">2025-02-05T06:00:00Z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