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4AB6C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  <w:bookmarkStart w:id="0" w:name="_Hlk179980220"/>
    </w:p>
    <w:p w14:paraId="5D613855" w14:textId="77777777" w:rsidR="00844B98" w:rsidRDefault="00844B98">
      <w:pPr>
        <w:pStyle w:val="a3"/>
        <w:spacing w:before="0"/>
      </w:pPr>
    </w:p>
    <w:p w14:paraId="75BAF682" w14:textId="77777777" w:rsidR="00844B98" w:rsidRDefault="00844B98">
      <w:pPr>
        <w:pStyle w:val="a3"/>
        <w:spacing w:before="0"/>
      </w:pPr>
    </w:p>
    <w:p w14:paraId="208FCD11" w14:textId="77777777" w:rsidR="00844B98" w:rsidRDefault="00844B98">
      <w:pPr>
        <w:pStyle w:val="a3"/>
        <w:spacing w:before="0"/>
      </w:pPr>
    </w:p>
    <w:p w14:paraId="47BAD81F" w14:textId="77777777" w:rsidR="00844B98" w:rsidRDefault="00844B98">
      <w:pPr>
        <w:pStyle w:val="a3"/>
        <w:spacing w:before="0"/>
      </w:pPr>
    </w:p>
    <w:p w14:paraId="6601FA05" w14:textId="77777777" w:rsidR="00844B98" w:rsidRDefault="00844B98">
      <w:pPr>
        <w:pStyle w:val="a3"/>
        <w:spacing w:before="0"/>
      </w:pPr>
    </w:p>
    <w:p w14:paraId="74E18D12" w14:textId="77777777" w:rsidR="00844B98" w:rsidRDefault="00844B98">
      <w:pPr>
        <w:pStyle w:val="a3"/>
        <w:spacing w:before="0"/>
      </w:pPr>
    </w:p>
    <w:p w14:paraId="0BEDE407" w14:textId="77777777" w:rsidR="00844B98" w:rsidRDefault="00844B98">
      <w:pPr>
        <w:pStyle w:val="a3"/>
        <w:spacing w:before="0"/>
      </w:pPr>
    </w:p>
    <w:p w14:paraId="40519704" w14:textId="77777777" w:rsidR="00844B98" w:rsidRDefault="00844B98">
      <w:pPr>
        <w:pStyle w:val="a3"/>
        <w:spacing w:before="0"/>
      </w:pPr>
    </w:p>
    <w:p w14:paraId="655BD4BA" w14:textId="77777777" w:rsidR="00805939" w:rsidRDefault="00805939" w:rsidP="00805939">
      <w:pPr>
        <w:pStyle w:val="a3"/>
        <w:jc w:val="right"/>
      </w:pPr>
      <w:r>
        <w:t>УТВЕРЖДЕНА</w:t>
      </w:r>
    </w:p>
    <w:p w14:paraId="0EFCDBC3" w14:textId="77777777" w:rsidR="00805939" w:rsidRDefault="00805939" w:rsidP="00805939">
      <w:pPr>
        <w:pStyle w:val="a3"/>
        <w:jc w:val="right"/>
      </w:pPr>
      <w:r>
        <w:t>Директор Челябинского филиала</w:t>
      </w:r>
    </w:p>
    <w:p w14:paraId="15876DE8" w14:textId="77777777" w:rsidR="00805939" w:rsidRDefault="00805939" w:rsidP="00805939">
      <w:pPr>
        <w:pStyle w:val="a3"/>
        <w:jc w:val="right"/>
      </w:pPr>
      <w:r>
        <w:t xml:space="preserve"> РАНХиГС Е.В. Алдошенко</w:t>
      </w:r>
    </w:p>
    <w:p w14:paraId="07901B40" w14:textId="77777777" w:rsidR="00805939" w:rsidRDefault="00805939" w:rsidP="00805939">
      <w:pPr>
        <w:pStyle w:val="a3"/>
      </w:pPr>
    </w:p>
    <w:p w14:paraId="151B5051" w14:textId="3E72220B" w:rsidR="00844B98" w:rsidRDefault="00805939" w:rsidP="00805939">
      <w:pPr>
        <w:pStyle w:val="a3"/>
        <w:spacing w:before="0"/>
        <w:jc w:val="right"/>
      </w:pPr>
      <w:r>
        <w:t>Электронная подпись</w:t>
      </w:r>
    </w:p>
    <w:p w14:paraId="53E5016D" w14:textId="77777777" w:rsidR="00844B98" w:rsidRDefault="00844B98" w:rsidP="00805939">
      <w:pPr>
        <w:pStyle w:val="a3"/>
        <w:spacing w:before="0"/>
        <w:jc w:val="right"/>
      </w:pPr>
    </w:p>
    <w:p w14:paraId="13748FD0" w14:textId="77777777" w:rsidR="00844B98" w:rsidRDefault="00844B98">
      <w:pPr>
        <w:pStyle w:val="a3"/>
        <w:spacing w:before="0"/>
      </w:pPr>
    </w:p>
    <w:p w14:paraId="79BDD089" w14:textId="77777777" w:rsidR="00844B98" w:rsidRDefault="00844B98">
      <w:pPr>
        <w:pStyle w:val="a3"/>
        <w:spacing w:before="0"/>
      </w:pPr>
    </w:p>
    <w:p w14:paraId="01F61DE5" w14:textId="77777777" w:rsidR="00844B98" w:rsidRDefault="00844B98">
      <w:pPr>
        <w:pStyle w:val="a3"/>
        <w:spacing w:before="0"/>
      </w:pPr>
    </w:p>
    <w:p w14:paraId="59E59310" w14:textId="77777777" w:rsidR="00844B98" w:rsidRDefault="00844B98">
      <w:pPr>
        <w:pStyle w:val="a3"/>
        <w:spacing w:before="0"/>
      </w:pPr>
    </w:p>
    <w:p w14:paraId="5747A17C" w14:textId="77777777" w:rsidR="00844B98" w:rsidRDefault="00844B98">
      <w:pPr>
        <w:pStyle w:val="a3"/>
        <w:spacing w:before="0"/>
      </w:pPr>
    </w:p>
    <w:p w14:paraId="720AE643" w14:textId="77777777" w:rsidR="00844B98" w:rsidRDefault="00844B98">
      <w:pPr>
        <w:pStyle w:val="a3"/>
        <w:spacing w:before="0"/>
      </w:pPr>
    </w:p>
    <w:p w14:paraId="27309ED7" w14:textId="77777777" w:rsidR="00844B98" w:rsidRDefault="00844B98">
      <w:pPr>
        <w:pStyle w:val="a3"/>
        <w:spacing w:before="0"/>
      </w:pPr>
    </w:p>
    <w:p w14:paraId="0F4A5362" w14:textId="77777777" w:rsidR="00844B98" w:rsidRDefault="00844B98">
      <w:pPr>
        <w:pStyle w:val="a3"/>
        <w:spacing w:before="0"/>
      </w:pPr>
    </w:p>
    <w:p w14:paraId="316D8FB3" w14:textId="77777777" w:rsidR="00844B98" w:rsidRDefault="00844B98">
      <w:pPr>
        <w:pStyle w:val="a3"/>
        <w:spacing w:before="0"/>
      </w:pPr>
    </w:p>
    <w:p w14:paraId="532E893D" w14:textId="77777777" w:rsidR="00844B98" w:rsidRDefault="00844B98">
      <w:pPr>
        <w:pStyle w:val="a3"/>
        <w:spacing w:before="0"/>
      </w:pPr>
    </w:p>
    <w:p w14:paraId="3B53C061" w14:textId="77777777" w:rsidR="00844B98" w:rsidRDefault="00844B98">
      <w:pPr>
        <w:pStyle w:val="a3"/>
        <w:spacing w:before="0"/>
      </w:pPr>
    </w:p>
    <w:p w14:paraId="17080D33" w14:textId="77777777" w:rsidR="00844B98" w:rsidRDefault="00844B98">
      <w:pPr>
        <w:pStyle w:val="a3"/>
        <w:spacing w:before="0"/>
      </w:pPr>
    </w:p>
    <w:p w14:paraId="2AEF2DB4" w14:textId="77777777" w:rsidR="00844B98" w:rsidRDefault="00844B98">
      <w:pPr>
        <w:pStyle w:val="a3"/>
        <w:spacing w:before="0"/>
      </w:pPr>
    </w:p>
    <w:p w14:paraId="34B91381" w14:textId="77777777" w:rsidR="00844B98" w:rsidRDefault="00844B98">
      <w:pPr>
        <w:pStyle w:val="a3"/>
        <w:spacing w:before="0"/>
      </w:pPr>
    </w:p>
    <w:p w14:paraId="3B2E0FC9" w14:textId="77777777" w:rsidR="00844B98" w:rsidRDefault="00844B98">
      <w:pPr>
        <w:pStyle w:val="a3"/>
        <w:spacing w:before="0"/>
      </w:pPr>
    </w:p>
    <w:p w14:paraId="71205647" w14:textId="77777777" w:rsidR="00844B98" w:rsidRDefault="00844B98">
      <w:pPr>
        <w:pStyle w:val="a3"/>
        <w:spacing w:before="67"/>
      </w:pPr>
    </w:p>
    <w:p w14:paraId="009ACDD8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4DD7883F" w14:textId="77777777" w:rsidR="00844B98" w:rsidRDefault="00844B98">
      <w:pPr>
        <w:pStyle w:val="a3"/>
        <w:spacing w:before="0"/>
        <w:rPr>
          <w:b/>
        </w:rPr>
      </w:pPr>
    </w:p>
    <w:p w14:paraId="6092BC3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784C7647" w14:textId="77777777" w:rsidR="00844B98" w:rsidRDefault="00844B98">
      <w:pPr>
        <w:pStyle w:val="a3"/>
        <w:spacing w:before="0"/>
      </w:pPr>
    </w:p>
    <w:p w14:paraId="2862873E" w14:textId="77777777" w:rsidR="00844B98" w:rsidRDefault="00436116">
      <w:pPr>
        <w:pStyle w:val="a4"/>
        <w:rPr>
          <w:u w:val="none"/>
        </w:rPr>
      </w:pPr>
      <w:r>
        <w:rPr>
          <w:u w:val="none"/>
        </w:rPr>
        <w:t>БД</w:t>
      </w:r>
      <w:r w:rsidR="00C2702A">
        <w:rPr>
          <w:u w:val="none"/>
        </w:rPr>
        <w:t>.0</w:t>
      </w:r>
      <w:r>
        <w:rPr>
          <w:u w:val="none"/>
        </w:rPr>
        <w:t>1</w:t>
      </w:r>
      <w:r w:rsidR="00C2702A">
        <w:rPr>
          <w:b w:val="0"/>
          <w:u w:val="none"/>
        </w:rPr>
        <w:t xml:space="preserve"> </w:t>
      </w:r>
      <w:r w:rsidR="00323A44">
        <w:rPr>
          <w:spacing w:val="-2"/>
          <w:u w:val="none"/>
        </w:rPr>
        <w:t>«Русский язык</w:t>
      </w:r>
      <w:r w:rsidR="00C2702A">
        <w:rPr>
          <w:spacing w:val="-2"/>
          <w:u w:val="none"/>
        </w:rPr>
        <w:t>»</w:t>
      </w:r>
    </w:p>
    <w:p w14:paraId="66EB1C54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64AAB54E" w14:textId="08723A2F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</w:t>
      </w:r>
      <w:r w:rsidR="00323A44">
        <w:t>средств по учебной дисциплине БД.01 Русский язык</w:t>
      </w:r>
      <w:r>
        <w:t xml:space="preserve"> разработан на основе рабочей программ</w:t>
      </w:r>
      <w:r w:rsidR="00323A44">
        <w:t>ы учебной дисциплины «Русский язык</w:t>
      </w:r>
      <w:r>
        <w:t xml:space="preserve">» для специальности </w:t>
      </w:r>
      <w:r w:rsidR="006E35C1">
        <w:t>38.02.03 Операционная деятельность в логистике</w:t>
      </w:r>
      <w:r w:rsidR="00773416">
        <w:t>.</w:t>
      </w:r>
    </w:p>
    <w:p w14:paraId="03FA55AB" w14:textId="77777777" w:rsidR="00844B98" w:rsidRDefault="00844B98">
      <w:pPr>
        <w:pStyle w:val="a3"/>
        <w:spacing w:before="0"/>
      </w:pPr>
    </w:p>
    <w:p w14:paraId="35B53CEA" w14:textId="77777777" w:rsidR="00844B98" w:rsidRDefault="00844B98">
      <w:pPr>
        <w:pStyle w:val="a3"/>
        <w:spacing w:before="0"/>
      </w:pPr>
    </w:p>
    <w:p w14:paraId="04EEB4E7" w14:textId="77777777" w:rsidR="00844B98" w:rsidRDefault="00844B98">
      <w:pPr>
        <w:pStyle w:val="a3"/>
        <w:spacing w:before="254"/>
      </w:pPr>
    </w:p>
    <w:p w14:paraId="549EB7DE" w14:textId="21F92C3A" w:rsidR="00844B98" w:rsidRDefault="00C2702A">
      <w:pPr>
        <w:pStyle w:val="a3"/>
        <w:spacing w:before="0"/>
        <w:ind w:left="102"/>
        <w:jc w:val="both"/>
        <w:rPr>
          <w:spacing w:val="-2"/>
        </w:rPr>
      </w:pPr>
      <w:r>
        <w:t>Организация</w:t>
      </w:r>
      <w:r w:rsidR="00323A44">
        <w:t xml:space="preserve">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6F2262A4" w14:textId="152F28EA" w:rsidR="004674B0" w:rsidRDefault="004674B0">
      <w:pPr>
        <w:pStyle w:val="a3"/>
        <w:spacing w:before="0"/>
        <w:ind w:left="102"/>
        <w:jc w:val="both"/>
        <w:rPr>
          <w:spacing w:val="-2"/>
        </w:rPr>
      </w:pPr>
    </w:p>
    <w:p w14:paraId="5D0903C0" w14:textId="067F7175" w:rsidR="004674B0" w:rsidRPr="004674B0" w:rsidRDefault="004674B0" w:rsidP="004674B0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 w:rsidRPr="004674B0">
        <w:rPr>
          <w:b/>
          <w:bCs/>
          <w:sz w:val="26"/>
          <w:szCs w:val="26"/>
          <w:lang w:eastAsia="ru-RU"/>
        </w:rPr>
        <w:t>Рабочая программа дисциплины «</w:t>
      </w:r>
      <w:r>
        <w:rPr>
          <w:b/>
          <w:bCs/>
          <w:sz w:val="26"/>
          <w:szCs w:val="26"/>
          <w:lang w:eastAsia="ru-RU"/>
        </w:rPr>
        <w:t>Русский язык</w:t>
      </w:r>
      <w:r w:rsidRPr="004674B0">
        <w:rPr>
          <w:b/>
          <w:bCs/>
          <w:sz w:val="26"/>
          <w:szCs w:val="26"/>
          <w:lang w:eastAsia="ru-RU"/>
        </w:rPr>
        <w:t>» рассмотрена и одобрена на заседании Ученого совета.</w:t>
      </w:r>
    </w:p>
    <w:p w14:paraId="3DE1D71C" w14:textId="77777777" w:rsidR="004674B0" w:rsidRPr="004674B0" w:rsidRDefault="004674B0" w:rsidP="004674B0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 w:rsidRPr="004674B0"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4D414BE2" w14:textId="77777777" w:rsidR="004674B0" w:rsidRDefault="004674B0">
      <w:pPr>
        <w:pStyle w:val="a3"/>
        <w:spacing w:before="0"/>
        <w:ind w:left="102"/>
        <w:jc w:val="both"/>
      </w:pPr>
    </w:p>
    <w:p w14:paraId="68009118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78CB309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26130544" w14:textId="77777777" w:rsidR="00844B98" w:rsidRDefault="004C084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2BDCC68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06578F4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820FE18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54C0D45B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049F87A5" w14:textId="77777777" w:rsidR="00844B98" w:rsidRDefault="004C084A">
          <w:r>
            <w:fldChar w:fldCharType="end"/>
          </w:r>
        </w:p>
      </w:sdtContent>
    </w:sdt>
    <w:bookmarkEnd w:id="0"/>
    <w:p w14:paraId="77237D96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2795C99F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1" w:name="1._ПАСПОРТ_ОЦЕНОЧНЫХ_СРЕДСТВ_ПО_РПД"/>
      <w:bookmarkStart w:id="2" w:name="_bookmark0"/>
      <w:bookmarkStart w:id="3" w:name="_Hlk179971504"/>
      <w:bookmarkEnd w:id="1"/>
      <w:bookmarkEnd w:id="2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3864A26B" w14:textId="77777777" w:rsidR="00844B98" w:rsidRDefault="00436116">
      <w:pPr>
        <w:pStyle w:val="a4"/>
        <w:spacing w:before="41"/>
        <w:ind w:left="577"/>
        <w:rPr>
          <w:u w:val="none"/>
        </w:rPr>
      </w:pPr>
      <w:r>
        <w:t>БД.01</w:t>
      </w:r>
      <w:r w:rsidR="00C2702A">
        <w:rPr>
          <w:b w:val="0"/>
        </w:rPr>
        <w:t xml:space="preserve"> </w:t>
      </w:r>
      <w:r w:rsidR="00323A44">
        <w:rPr>
          <w:spacing w:val="-2"/>
        </w:rPr>
        <w:t>«Русский язык</w:t>
      </w:r>
      <w:r w:rsidR="00C2702A">
        <w:rPr>
          <w:spacing w:val="-2"/>
        </w:rPr>
        <w:t>»</w:t>
      </w:r>
    </w:p>
    <w:p w14:paraId="07B7AB8E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2C3D2168" w14:textId="77777777" w:rsidR="00844B98" w:rsidRDefault="00844B98">
      <w:pPr>
        <w:pStyle w:val="a3"/>
        <w:spacing w:before="82"/>
        <w:rPr>
          <w:i/>
        </w:rPr>
      </w:pPr>
    </w:p>
    <w:p w14:paraId="40375CD0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4" w:name="1.1._Область_применения_оценочных_средст"/>
      <w:bookmarkStart w:id="5" w:name="_bookmark1"/>
      <w:bookmarkEnd w:id="4"/>
      <w:bookmarkEnd w:id="5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26F05CB9" w14:textId="3A7596EF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 xml:space="preserve">ОС СПО по специальности </w:t>
      </w:r>
      <w:r w:rsidR="006E35C1">
        <w:t>38.02.03 Операционная деятельность в логистике</w:t>
      </w:r>
    </w:p>
    <w:p w14:paraId="6E21F1C8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6" w:name="1.2._Цели_и_задачи_промежуточной_аттеста"/>
      <w:bookmarkStart w:id="7" w:name="_bookmark2"/>
      <w:bookmarkEnd w:id="6"/>
      <w:bookmarkEnd w:id="7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274577EC" w14:textId="733A7416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 xml:space="preserve">льности </w:t>
      </w:r>
      <w:r w:rsidR="006E35C1">
        <w:t>38.02.03 Операционная деятельность в логистике</w:t>
      </w:r>
      <w:r w:rsidR="00353DCB">
        <w:t>.</w:t>
      </w:r>
      <w:r w:rsidR="00B40E02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2F1672BA" w14:textId="7777777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 w:rsidR="008A0E76">
        <w:t>экзамена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0B3C02D2" w14:textId="44381F8E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</w:t>
      </w:r>
      <w:r w:rsidR="00323A44">
        <w:rPr>
          <w:lang w:eastAsia="ar-SA"/>
        </w:rPr>
        <w:t xml:space="preserve">и </w:t>
      </w:r>
      <w:r w:rsidR="00B40E02">
        <w:rPr>
          <w:lang w:eastAsia="ar-SA"/>
        </w:rPr>
        <w:t>компетенции студе</w:t>
      </w:r>
      <w:r w:rsidR="008A0E76">
        <w:rPr>
          <w:lang w:eastAsia="ar-SA"/>
        </w:rPr>
        <w:t xml:space="preserve">нта на </w:t>
      </w:r>
      <w:r w:rsidR="00E00E27">
        <w:rPr>
          <w:lang w:eastAsia="ar-SA"/>
        </w:rPr>
        <w:t>экзамене оцениваются</w:t>
      </w:r>
      <w:r>
        <w:rPr>
          <w:lang w:eastAsia="ar-SA"/>
        </w:rPr>
        <w:t xml:space="preserve"> оценками: «</w:t>
      </w:r>
      <w:r w:rsidR="00323A44">
        <w:rPr>
          <w:i/>
          <w:lang w:eastAsia="ar-SA"/>
        </w:rPr>
        <w:t>отлич</w:t>
      </w:r>
      <w:r>
        <w:rPr>
          <w:i/>
          <w:lang w:eastAsia="ar-SA"/>
        </w:rPr>
        <w:t>но</w:t>
      </w:r>
      <w:r>
        <w:rPr>
          <w:lang w:eastAsia="ar-SA"/>
        </w:rPr>
        <w:t>», «</w:t>
      </w:r>
      <w:r w:rsidR="00323A44">
        <w:rPr>
          <w:i/>
          <w:lang w:eastAsia="ar-SA"/>
        </w:rPr>
        <w:t>хорош</w:t>
      </w:r>
      <w:r>
        <w:rPr>
          <w:i/>
          <w:lang w:eastAsia="ar-SA"/>
        </w:rPr>
        <w:t>о</w:t>
      </w:r>
      <w:r>
        <w:rPr>
          <w:lang w:eastAsia="ar-SA"/>
        </w:rPr>
        <w:t>»</w:t>
      </w:r>
      <w:r w:rsidR="00323A44">
        <w:rPr>
          <w:lang w:eastAsia="ar-SA"/>
        </w:rPr>
        <w:t>, «</w:t>
      </w:r>
      <w:r w:rsidR="00323A44" w:rsidRPr="00323A44">
        <w:rPr>
          <w:i/>
          <w:lang w:eastAsia="ar-SA"/>
        </w:rPr>
        <w:t>удовлетворительно», «неудовлетворительно»</w:t>
      </w:r>
      <w:r w:rsidRPr="00323A44">
        <w:rPr>
          <w:i/>
          <w:lang w:eastAsia="ar-SA"/>
        </w:rPr>
        <w:t>.</w:t>
      </w:r>
    </w:p>
    <w:p w14:paraId="1844DD13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24E1F0E1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0AE2AC73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34FE80E9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8" w:name="1.3._Формы_проведения_промежуточной_атте"/>
      <w:bookmarkStart w:id="9" w:name="_bookmark3"/>
      <w:bookmarkEnd w:id="8"/>
      <w:bookmarkEnd w:id="9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22A428E9" w14:textId="79C40F2F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8A0E76">
        <w:rPr>
          <w:spacing w:val="-2"/>
        </w:rPr>
        <w:t xml:space="preserve"> </w:t>
      </w:r>
      <w:r w:rsidR="007D0037">
        <w:rPr>
          <w:spacing w:val="-2"/>
        </w:rPr>
        <w:t xml:space="preserve">зачет, </w:t>
      </w:r>
      <w:r w:rsidR="008A0E76">
        <w:rPr>
          <w:spacing w:val="-2"/>
        </w:rPr>
        <w:t>экзамен.</w:t>
      </w:r>
    </w:p>
    <w:p w14:paraId="0EC24A50" w14:textId="77777777" w:rsidR="00844B98" w:rsidRDefault="00844B98">
      <w:pPr>
        <w:pStyle w:val="a3"/>
        <w:spacing w:before="82"/>
      </w:pPr>
    </w:p>
    <w:p w14:paraId="4EA9A678" w14:textId="77777777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10" w:name="1.4._Задания_для_промежуточной_аттестаци"/>
      <w:bookmarkStart w:id="11" w:name="_bookmark4"/>
      <w:bookmarkEnd w:id="10"/>
      <w:bookmarkEnd w:id="11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D642767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94"/>
        <w:gridCol w:w="3289"/>
        <w:gridCol w:w="6617"/>
      </w:tblGrid>
      <w:tr w:rsidR="007D0037" w14:paraId="7F5B7645" w14:textId="77777777" w:rsidTr="003A2389">
        <w:trPr>
          <w:trHeight w:val="506"/>
        </w:trPr>
        <w:tc>
          <w:tcPr>
            <w:tcW w:w="371" w:type="pct"/>
          </w:tcPr>
          <w:p w14:paraId="66488424" w14:textId="77777777" w:rsidR="007D0037" w:rsidRDefault="007D0037">
            <w:pPr>
              <w:pStyle w:val="TableParagraph"/>
              <w:spacing w:line="252" w:lineRule="exact"/>
              <w:ind w:left="227"/>
            </w:pPr>
            <w:bookmarkStart w:id="12" w:name="_Hlk179983630"/>
            <w:r>
              <w:rPr>
                <w:spacing w:val="-5"/>
              </w:rPr>
              <w:t>№п</w:t>
            </w:r>
          </w:p>
          <w:p w14:paraId="07023E3C" w14:textId="77777777" w:rsidR="007D0037" w:rsidRDefault="007D0037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1537" w:type="pct"/>
          </w:tcPr>
          <w:p w14:paraId="7C1A3F83" w14:textId="77777777" w:rsidR="007D0037" w:rsidRDefault="007D0037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3092" w:type="pct"/>
          </w:tcPr>
          <w:p w14:paraId="1EB420CF" w14:textId="77777777" w:rsidR="007D0037" w:rsidRDefault="007D0037">
            <w:pPr>
              <w:pStyle w:val="TableParagraph"/>
              <w:ind w:left="100"/>
            </w:pPr>
            <w:r>
              <w:rPr>
                <w:spacing w:val="-2"/>
              </w:rPr>
              <w:t>Ответ</w:t>
            </w:r>
          </w:p>
        </w:tc>
      </w:tr>
      <w:bookmarkEnd w:id="3"/>
      <w:bookmarkEnd w:id="12"/>
      <w:tr w:rsidR="007D0037" w14:paraId="1A157B98" w14:textId="77777777" w:rsidTr="003A2389">
        <w:trPr>
          <w:trHeight w:val="575"/>
        </w:trPr>
        <w:tc>
          <w:tcPr>
            <w:tcW w:w="371" w:type="pct"/>
          </w:tcPr>
          <w:p w14:paraId="72D5236F" w14:textId="77777777" w:rsidR="007D0037" w:rsidRDefault="007D0037">
            <w:pPr>
              <w:pStyle w:val="TableParagraph"/>
              <w:ind w:left="99"/>
            </w:pPr>
            <w:r>
              <w:rPr>
                <w:spacing w:val="-10"/>
              </w:rPr>
              <w:t>1</w:t>
            </w:r>
          </w:p>
        </w:tc>
        <w:tc>
          <w:tcPr>
            <w:tcW w:w="1537" w:type="pct"/>
          </w:tcPr>
          <w:p w14:paraId="75BD4897" w14:textId="224BF791" w:rsidR="007D0037" w:rsidRDefault="006B4FBC" w:rsidP="006B4FBC">
            <w:pPr>
              <w:pStyle w:val="TableParagraph"/>
            </w:pPr>
            <w:r>
              <w:t>Русский язык относится к группе _____________ языков.</w:t>
            </w:r>
          </w:p>
        </w:tc>
        <w:tc>
          <w:tcPr>
            <w:tcW w:w="3092" w:type="pct"/>
          </w:tcPr>
          <w:p w14:paraId="3400EF40" w14:textId="5F500A2F" w:rsidR="007D0037" w:rsidRPr="00B32A8F" w:rsidRDefault="007D0037" w:rsidP="00A47451">
            <w:pPr>
              <w:pStyle w:val="TableParagraph"/>
              <w:spacing w:line="233" w:lineRule="exact"/>
              <w:ind w:left="109"/>
              <w:jc w:val="both"/>
            </w:pPr>
            <w:r w:rsidRPr="00353DCB">
              <w:rPr>
                <w:i/>
                <w:iCs/>
              </w:rPr>
              <w:t>славянски</w:t>
            </w:r>
            <w:r>
              <w:rPr>
                <w:iCs/>
              </w:rPr>
              <w:t>х</w:t>
            </w:r>
          </w:p>
          <w:p w14:paraId="22E72F7C" w14:textId="77777777" w:rsidR="007D0037" w:rsidRPr="001721F0" w:rsidRDefault="007D0037" w:rsidP="00A47451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3A2389" w14:paraId="7EAAAF1A" w14:textId="77777777" w:rsidTr="003A2389">
        <w:trPr>
          <w:trHeight w:val="575"/>
        </w:trPr>
        <w:tc>
          <w:tcPr>
            <w:tcW w:w="371" w:type="pct"/>
          </w:tcPr>
          <w:p w14:paraId="1E658ED4" w14:textId="4985F56B" w:rsidR="003A2389" w:rsidRDefault="003A2389" w:rsidP="003A238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 xml:space="preserve">  2</w:t>
            </w:r>
          </w:p>
        </w:tc>
        <w:tc>
          <w:tcPr>
            <w:tcW w:w="1537" w:type="pct"/>
          </w:tcPr>
          <w:p w14:paraId="39251B4E" w14:textId="3324D70D" w:rsidR="003A2389" w:rsidRDefault="003A2389" w:rsidP="003A2389">
            <w:pPr>
              <w:pStyle w:val="TableParagraph"/>
              <w:ind w:left="99"/>
            </w:pPr>
            <w:r>
              <w:t>Сколько звуков в русском языке?</w:t>
            </w:r>
          </w:p>
        </w:tc>
        <w:tc>
          <w:tcPr>
            <w:tcW w:w="3092" w:type="pct"/>
          </w:tcPr>
          <w:p w14:paraId="5F955354" w14:textId="492DC8A9" w:rsidR="003A2389" w:rsidRDefault="003A2389" w:rsidP="003A238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t xml:space="preserve"> 43</w:t>
            </w:r>
          </w:p>
        </w:tc>
      </w:tr>
      <w:tr w:rsidR="003A2389" w14:paraId="67E5F7C9" w14:textId="77777777" w:rsidTr="003A2389">
        <w:trPr>
          <w:trHeight w:val="575"/>
        </w:trPr>
        <w:tc>
          <w:tcPr>
            <w:tcW w:w="371" w:type="pct"/>
          </w:tcPr>
          <w:p w14:paraId="70D376CC" w14:textId="63A9458C" w:rsidR="003A2389" w:rsidRDefault="003A2389" w:rsidP="003A238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1537" w:type="pct"/>
          </w:tcPr>
          <w:p w14:paraId="7B815B8E" w14:textId="6FDDE851" w:rsidR="003A2389" w:rsidRDefault="003A2389" w:rsidP="003A2389">
            <w:pPr>
              <w:pStyle w:val="TableParagraph"/>
              <w:ind w:left="99"/>
            </w:pPr>
            <w:r>
              <w:t>Что изучает морфемика?</w:t>
            </w:r>
          </w:p>
        </w:tc>
        <w:tc>
          <w:tcPr>
            <w:tcW w:w="3092" w:type="pct"/>
          </w:tcPr>
          <w:p w14:paraId="2CA242B5" w14:textId="08C06F75" w:rsidR="003A2389" w:rsidRDefault="00CE1713" w:rsidP="003A238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С</w:t>
            </w:r>
            <w:r w:rsidR="003A2389">
              <w:rPr>
                <w:iCs/>
              </w:rPr>
              <w:t>остав слова</w:t>
            </w:r>
          </w:p>
        </w:tc>
      </w:tr>
      <w:tr w:rsidR="003A2389" w14:paraId="6C07BBEF" w14:textId="77777777" w:rsidTr="003A2389">
        <w:trPr>
          <w:trHeight w:val="575"/>
        </w:trPr>
        <w:tc>
          <w:tcPr>
            <w:tcW w:w="371" w:type="pct"/>
          </w:tcPr>
          <w:p w14:paraId="6A445253" w14:textId="70D087AA" w:rsidR="003A2389" w:rsidRDefault="003A2389" w:rsidP="003A238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1537" w:type="pct"/>
          </w:tcPr>
          <w:p w14:paraId="5A172560" w14:textId="0AF16711" w:rsidR="003A2389" w:rsidRDefault="003A2389" w:rsidP="003A2389">
            <w:pPr>
              <w:pStyle w:val="TableParagraph"/>
              <w:ind w:left="99"/>
            </w:pPr>
            <w:r>
              <w:t xml:space="preserve"> Какая морфема выражает значение слова?</w:t>
            </w:r>
          </w:p>
        </w:tc>
        <w:tc>
          <w:tcPr>
            <w:tcW w:w="3092" w:type="pct"/>
          </w:tcPr>
          <w:p w14:paraId="4501AAF1" w14:textId="19D3D327" w:rsidR="003A2389" w:rsidRDefault="00CE1713" w:rsidP="003A238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t>Корень</w:t>
            </w:r>
          </w:p>
        </w:tc>
      </w:tr>
      <w:tr w:rsidR="003A2389" w14:paraId="33B3C78B" w14:textId="77777777" w:rsidTr="003A2389">
        <w:trPr>
          <w:trHeight w:val="575"/>
        </w:trPr>
        <w:tc>
          <w:tcPr>
            <w:tcW w:w="371" w:type="pct"/>
          </w:tcPr>
          <w:p w14:paraId="4CE5AAE9" w14:textId="06251EB7" w:rsidR="003A2389" w:rsidRDefault="003A2389" w:rsidP="003A238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1537" w:type="pct"/>
          </w:tcPr>
          <w:p w14:paraId="21DA7BFF" w14:textId="5917F4DF" w:rsidR="003A2389" w:rsidRDefault="003A2389" w:rsidP="003A2389">
            <w:pPr>
              <w:pStyle w:val="TableParagraph"/>
              <w:ind w:left="99"/>
            </w:pPr>
            <w:r>
              <w:t>Какая морфема выражает грамматические признаки слова?</w:t>
            </w:r>
          </w:p>
        </w:tc>
        <w:tc>
          <w:tcPr>
            <w:tcW w:w="3092" w:type="pct"/>
          </w:tcPr>
          <w:p w14:paraId="55D3A6D3" w14:textId="490610D4" w:rsidR="003A2389" w:rsidRPr="00CE1713" w:rsidRDefault="003A2389" w:rsidP="003A2389">
            <w:pPr>
              <w:pStyle w:val="TableParagraph"/>
              <w:spacing w:line="233" w:lineRule="exact"/>
              <w:ind w:left="109"/>
              <w:jc w:val="both"/>
            </w:pPr>
            <w:r>
              <w:rPr>
                <w:i/>
                <w:iCs/>
              </w:rPr>
              <w:t xml:space="preserve"> </w:t>
            </w:r>
            <w:r w:rsidR="00CE1713">
              <w:t>О</w:t>
            </w:r>
            <w:r w:rsidRPr="00CE1713">
              <w:t>кончание</w:t>
            </w:r>
          </w:p>
        </w:tc>
      </w:tr>
    </w:tbl>
    <w:p w14:paraId="45333E00" w14:textId="77777777" w:rsidR="00844B98" w:rsidRDefault="00844B98">
      <w:pPr>
        <w:spacing w:line="233" w:lineRule="exact"/>
        <w:jc w:val="both"/>
        <w:sectPr w:rsidR="00844B98">
          <w:pgSz w:w="11910" w:h="16840"/>
          <w:pgMar w:top="1220" w:right="600" w:bottom="1240" w:left="620" w:header="0" w:footer="985" w:gutter="0"/>
          <w:cols w:space="720"/>
        </w:sectPr>
      </w:pPr>
    </w:p>
    <w:p w14:paraId="59DE604A" w14:textId="77777777" w:rsidR="00844B98" w:rsidRDefault="00844B98">
      <w:pPr>
        <w:pStyle w:val="a3"/>
        <w:rPr>
          <w:b/>
          <w:sz w:val="2"/>
        </w:rPr>
      </w:pPr>
    </w:p>
    <w:tbl>
      <w:tblPr>
        <w:tblStyle w:val="TableNormal"/>
        <w:tblW w:w="10667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343"/>
        <w:gridCol w:w="6662"/>
      </w:tblGrid>
      <w:tr w:rsidR="007D0037" w14:paraId="3B240CAF" w14:textId="77777777" w:rsidTr="003A2389">
        <w:trPr>
          <w:trHeight w:val="1076"/>
        </w:trPr>
        <w:tc>
          <w:tcPr>
            <w:tcW w:w="662" w:type="dxa"/>
          </w:tcPr>
          <w:p w14:paraId="1F0C319E" w14:textId="3B8CCB29" w:rsidR="007D0037" w:rsidRDefault="00961968" w:rsidP="00967347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3343" w:type="dxa"/>
          </w:tcPr>
          <w:p w14:paraId="31D84A20" w14:textId="77777777" w:rsidR="007D0037" w:rsidRDefault="007D0037" w:rsidP="00967347">
            <w:pPr>
              <w:pStyle w:val="TableParagraph"/>
              <w:ind w:left="99"/>
              <w:rPr>
                <w:spacing w:val="-2"/>
              </w:rPr>
            </w:pPr>
            <w:r>
              <w:t>Сколько стилей в русском языке?</w:t>
            </w:r>
          </w:p>
        </w:tc>
        <w:tc>
          <w:tcPr>
            <w:tcW w:w="6662" w:type="dxa"/>
          </w:tcPr>
          <w:p w14:paraId="5E3F3D6B" w14:textId="7C77E1D1" w:rsidR="007D0037" w:rsidRPr="0037720E" w:rsidRDefault="007D0037" w:rsidP="00967347">
            <w:pPr>
              <w:pStyle w:val="TableParagraph"/>
              <w:spacing w:line="233" w:lineRule="exact"/>
              <w:ind w:left="109"/>
              <w:jc w:val="both"/>
              <w:rPr>
                <w:i/>
              </w:rPr>
            </w:pPr>
            <w:r>
              <w:t xml:space="preserve">5 </w:t>
            </w:r>
          </w:p>
        </w:tc>
      </w:tr>
      <w:tr w:rsidR="007D0037" w14:paraId="327B44D9" w14:textId="77777777" w:rsidTr="003A2389">
        <w:trPr>
          <w:trHeight w:val="1076"/>
        </w:trPr>
        <w:tc>
          <w:tcPr>
            <w:tcW w:w="662" w:type="dxa"/>
          </w:tcPr>
          <w:p w14:paraId="28BE7F41" w14:textId="3E1D96DE" w:rsidR="007D0037" w:rsidRDefault="00961968" w:rsidP="00DF117D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3343" w:type="dxa"/>
          </w:tcPr>
          <w:p w14:paraId="2F24BA15" w14:textId="77777777" w:rsidR="007D0037" w:rsidRDefault="007D0037" w:rsidP="00DF117D">
            <w:pPr>
              <w:pStyle w:val="TableParagraph"/>
              <w:ind w:left="99"/>
            </w:pPr>
            <w:r>
              <w:t>Ведущим научным центром изучения русского языка является</w:t>
            </w:r>
          </w:p>
        </w:tc>
        <w:tc>
          <w:tcPr>
            <w:tcW w:w="6662" w:type="dxa"/>
          </w:tcPr>
          <w:p w14:paraId="7A6D3FAD" w14:textId="321A1468" w:rsidR="007D0037" w:rsidRDefault="007D0037" w:rsidP="00DF117D">
            <w:pPr>
              <w:pStyle w:val="TableParagraph"/>
              <w:numPr>
                <w:ilvl w:val="0"/>
                <w:numId w:val="9"/>
              </w:numPr>
              <w:spacing w:line="233" w:lineRule="exact"/>
              <w:jc w:val="both"/>
            </w:pPr>
            <w:r>
              <w:t>Пушкинский дом</w:t>
            </w:r>
          </w:p>
          <w:p w14:paraId="4C30CBF7" w14:textId="7765199C" w:rsidR="007D0037" w:rsidRPr="00BD14D8" w:rsidRDefault="007D0037" w:rsidP="00DF117D">
            <w:pPr>
              <w:pStyle w:val="TableParagraph"/>
              <w:numPr>
                <w:ilvl w:val="0"/>
                <w:numId w:val="9"/>
              </w:numPr>
              <w:spacing w:line="233" w:lineRule="exact"/>
              <w:jc w:val="both"/>
              <w:rPr>
                <w:b/>
                <w:bCs/>
              </w:rPr>
            </w:pPr>
            <w:r w:rsidRPr="00BD14D8">
              <w:rPr>
                <w:b/>
                <w:bCs/>
              </w:rPr>
              <w:t>Институт русского языка имени В.В. Виноградова</w:t>
            </w:r>
          </w:p>
          <w:p w14:paraId="070DAB8F" w14:textId="77777777" w:rsidR="007D0037" w:rsidRPr="00CD6409" w:rsidRDefault="007D0037" w:rsidP="00320AA0">
            <w:pPr>
              <w:pStyle w:val="TableParagraph"/>
              <w:numPr>
                <w:ilvl w:val="0"/>
                <w:numId w:val="9"/>
              </w:numPr>
              <w:spacing w:line="233" w:lineRule="exact"/>
              <w:jc w:val="both"/>
            </w:pPr>
            <w:r>
              <w:t>МГУ</w:t>
            </w:r>
          </w:p>
        </w:tc>
      </w:tr>
      <w:tr w:rsidR="007D0037" w14:paraId="507EA0F0" w14:textId="77777777" w:rsidTr="003A2389">
        <w:trPr>
          <w:trHeight w:val="1076"/>
        </w:trPr>
        <w:tc>
          <w:tcPr>
            <w:tcW w:w="662" w:type="dxa"/>
          </w:tcPr>
          <w:p w14:paraId="3E0CFFA4" w14:textId="56FD3F3B" w:rsidR="007D0037" w:rsidRDefault="00961968" w:rsidP="000B5A22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3343" w:type="dxa"/>
          </w:tcPr>
          <w:p w14:paraId="13B80302" w14:textId="77777777" w:rsidR="007D0037" w:rsidRDefault="007D0037" w:rsidP="000B5A22">
            <w:pPr>
              <w:pStyle w:val="TableParagraph"/>
              <w:ind w:left="99"/>
            </w:pPr>
            <w:r>
              <w:t>Какое слово написано правильно:</w:t>
            </w:r>
          </w:p>
        </w:tc>
        <w:tc>
          <w:tcPr>
            <w:tcW w:w="6662" w:type="dxa"/>
          </w:tcPr>
          <w:p w14:paraId="436E1165" w14:textId="77777777" w:rsidR="007D0037" w:rsidRDefault="007D0037" w:rsidP="000B5A22">
            <w:pPr>
              <w:pStyle w:val="TableParagraph"/>
              <w:numPr>
                <w:ilvl w:val="0"/>
                <w:numId w:val="10"/>
              </w:numPr>
              <w:spacing w:line="233" w:lineRule="exact"/>
              <w:jc w:val="both"/>
            </w:pPr>
            <w:r>
              <w:t>миниюбка</w:t>
            </w:r>
          </w:p>
          <w:p w14:paraId="709E2C13" w14:textId="6F144341" w:rsidR="007D0037" w:rsidRPr="000B5A22" w:rsidRDefault="007D0037" w:rsidP="000B5A22">
            <w:pPr>
              <w:pStyle w:val="TableParagraph"/>
              <w:numPr>
                <w:ilvl w:val="0"/>
                <w:numId w:val="10"/>
              </w:numPr>
              <w:spacing w:line="233" w:lineRule="exact"/>
              <w:jc w:val="both"/>
            </w:pPr>
            <w:r w:rsidRPr="00BD14D8">
              <w:rPr>
                <w:b/>
                <w:bCs/>
              </w:rPr>
              <w:t xml:space="preserve">супергерой </w:t>
            </w:r>
          </w:p>
          <w:p w14:paraId="7F0DD3AD" w14:textId="77777777" w:rsidR="007D0037" w:rsidRPr="00CD6409" w:rsidRDefault="007D0037" w:rsidP="000B5A22">
            <w:pPr>
              <w:pStyle w:val="TableParagraph"/>
              <w:numPr>
                <w:ilvl w:val="0"/>
                <w:numId w:val="10"/>
              </w:numPr>
              <w:spacing w:line="233" w:lineRule="exact"/>
              <w:jc w:val="both"/>
            </w:pPr>
            <w:r>
              <w:t>пол-группы</w:t>
            </w:r>
          </w:p>
        </w:tc>
      </w:tr>
      <w:tr w:rsidR="007D0037" w14:paraId="7191CBB7" w14:textId="77777777" w:rsidTr="003A2389">
        <w:trPr>
          <w:trHeight w:val="1076"/>
        </w:trPr>
        <w:tc>
          <w:tcPr>
            <w:tcW w:w="662" w:type="dxa"/>
          </w:tcPr>
          <w:p w14:paraId="3648E17B" w14:textId="737D8639" w:rsidR="007D0037" w:rsidRDefault="00961968" w:rsidP="00FC51C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3343" w:type="dxa"/>
          </w:tcPr>
          <w:p w14:paraId="24FEF2CB" w14:textId="77777777" w:rsidR="007D0037" w:rsidRPr="00CD6409" w:rsidRDefault="007D0037" w:rsidP="00FC51C1">
            <w:pPr>
              <w:pStyle w:val="TableParagraph"/>
              <w:ind w:left="99"/>
            </w:pPr>
            <w:r>
              <w:rPr>
                <w:sz w:val="24"/>
                <w:szCs w:val="24"/>
              </w:rPr>
              <w:t>Найдите правильный вариант</w:t>
            </w:r>
          </w:p>
        </w:tc>
        <w:tc>
          <w:tcPr>
            <w:tcW w:w="6662" w:type="dxa"/>
          </w:tcPr>
          <w:p w14:paraId="6864B486" w14:textId="77777777" w:rsidR="007D0037" w:rsidRDefault="007D0037" w:rsidP="005B40B1">
            <w:pPr>
              <w:pStyle w:val="TableParagraph"/>
              <w:numPr>
                <w:ilvl w:val="0"/>
                <w:numId w:val="16"/>
              </w:numPr>
              <w:spacing w:line="233" w:lineRule="exact"/>
              <w:jc w:val="both"/>
            </w:pPr>
            <w:r>
              <w:t>Рок-н ролл</w:t>
            </w:r>
          </w:p>
          <w:p w14:paraId="7A6E68D8" w14:textId="0AB8484C" w:rsidR="007D0037" w:rsidRPr="00BD14D8" w:rsidRDefault="007D0037" w:rsidP="005B40B1">
            <w:pPr>
              <w:pStyle w:val="TableParagraph"/>
              <w:numPr>
                <w:ilvl w:val="0"/>
                <w:numId w:val="16"/>
              </w:numPr>
              <w:spacing w:line="233" w:lineRule="exact"/>
              <w:jc w:val="both"/>
              <w:rPr>
                <w:b/>
                <w:bCs/>
              </w:rPr>
            </w:pPr>
            <w:r w:rsidRPr="00BD14D8">
              <w:rPr>
                <w:b/>
                <w:bCs/>
              </w:rPr>
              <w:t xml:space="preserve">Точь-в-точь </w:t>
            </w:r>
          </w:p>
          <w:p w14:paraId="78B92372" w14:textId="77777777" w:rsidR="007D0037" w:rsidRDefault="007D0037" w:rsidP="005B40B1">
            <w:pPr>
              <w:pStyle w:val="TableParagraph"/>
              <w:numPr>
                <w:ilvl w:val="0"/>
                <w:numId w:val="16"/>
              </w:numPr>
              <w:spacing w:line="233" w:lineRule="exact"/>
              <w:jc w:val="both"/>
            </w:pPr>
            <w:r>
              <w:t>Мало-по малу</w:t>
            </w:r>
          </w:p>
        </w:tc>
      </w:tr>
      <w:tr w:rsidR="007D0037" w14:paraId="21A37BE1" w14:textId="77777777" w:rsidTr="003A2389">
        <w:trPr>
          <w:trHeight w:val="1076"/>
        </w:trPr>
        <w:tc>
          <w:tcPr>
            <w:tcW w:w="662" w:type="dxa"/>
          </w:tcPr>
          <w:p w14:paraId="76FC2239" w14:textId="01A52940" w:rsidR="007D0037" w:rsidRDefault="00961968" w:rsidP="004450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10</w:t>
            </w:r>
          </w:p>
        </w:tc>
        <w:tc>
          <w:tcPr>
            <w:tcW w:w="3343" w:type="dxa"/>
          </w:tcPr>
          <w:p w14:paraId="41B9E92E" w14:textId="77777777" w:rsidR="007D0037" w:rsidRPr="00497B91" w:rsidRDefault="007D0037" w:rsidP="00497B91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Какой стиль в основном  используется на занятиях в колледже?</w:t>
            </w:r>
          </w:p>
        </w:tc>
        <w:tc>
          <w:tcPr>
            <w:tcW w:w="6662" w:type="dxa"/>
          </w:tcPr>
          <w:p w14:paraId="2DAD97B6" w14:textId="775D40F0" w:rsidR="007D0037" w:rsidRDefault="007D0037" w:rsidP="00445018">
            <w:pPr>
              <w:pStyle w:val="TableParagraph"/>
              <w:spacing w:line="233" w:lineRule="exact"/>
              <w:ind w:left="469"/>
              <w:jc w:val="both"/>
            </w:pPr>
            <w:r>
              <w:t xml:space="preserve">1. </w:t>
            </w:r>
            <w:r w:rsidRPr="00BD14D8">
              <w:rPr>
                <w:b/>
                <w:bCs/>
              </w:rPr>
              <w:t xml:space="preserve">Научный </w:t>
            </w:r>
          </w:p>
          <w:p w14:paraId="77A1E3F3" w14:textId="77777777" w:rsidR="007D0037" w:rsidRDefault="007D0037" w:rsidP="00445018">
            <w:pPr>
              <w:pStyle w:val="TableParagraph"/>
              <w:spacing w:line="233" w:lineRule="exact"/>
              <w:ind w:left="469"/>
              <w:jc w:val="both"/>
            </w:pPr>
            <w:r>
              <w:t>2. Разговорный</w:t>
            </w:r>
          </w:p>
          <w:p w14:paraId="18B2E262" w14:textId="77777777" w:rsidR="007D0037" w:rsidRDefault="007D0037" w:rsidP="00445018">
            <w:pPr>
              <w:pStyle w:val="TableParagraph"/>
              <w:spacing w:line="233" w:lineRule="exact"/>
              <w:ind w:left="469"/>
              <w:jc w:val="both"/>
            </w:pPr>
            <w:r>
              <w:t>3. Художественный</w:t>
            </w:r>
          </w:p>
        </w:tc>
      </w:tr>
    </w:tbl>
    <w:p w14:paraId="1B05ED6F" w14:textId="77777777" w:rsidR="00844B98" w:rsidRDefault="00844B98">
      <w:pPr>
        <w:spacing w:line="233" w:lineRule="exact"/>
        <w:jc w:val="both"/>
        <w:rPr>
          <w:spacing w:val="-2"/>
        </w:rPr>
      </w:pPr>
    </w:p>
    <w:p w14:paraId="4D727C83" w14:textId="77777777" w:rsidR="00144415" w:rsidRPr="00144415" w:rsidRDefault="00144415" w:rsidP="00144415"/>
    <w:p w14:paraId="3C1F887A" w14:textId="77777777" w:rsidR="00144415" w:rsidRPr="00144415" w:rsidRDefault="00144415" w:rsidP="00144415">
      <w:pPr>
        <w:tabs>
          <w:tab w:val="left" w:pos="1680"/>
        </w:tabs>
      </w:pPr>
      <w:r>
        <w:tab/>
      </w:r>
    </w:p>
    <w:p w14:paraId="20C396D3" w14:textId="77777777" w:rsidR="00144415" w:rsidRPr="00144415" w:rsidRDefault="00144415" w:rsidP="00144415"/>
    <w:p w14:paraId="0A7DE2B7" w14:textId="77777777" w:rsidR="00144415" w:rsidRPr="00144415" w:rsidRDefault="00144415" w:rsidP="00144415"/>
    <w:sectPr w:rsidR="00144415" w:rsidRPr="00144415" w:rsidSect="004A54B9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841C4" w14:textId="77777777" w:rsidR="00E8630A" w:rsidRDefault="00E8630A">
      <w:r>
        <w:separator/>
      </w:r>
    </w:p>
  </w:endnote>
  <w:endnote w:type="continuationSeparator" w:id="0">
    <w:p w14:paraId="06672501" w14:textId="77777777" w:rsidR="00E8630A" w:rsidRDefault="00E8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F8519" w14:textId="77777777" w:rsidR="005C3F88" w:rsidRDefault="00000000">
    <w:pPr>
      <w:pStyle w:val="a3"/>
      <w:spacing w:before="0" w:line="14" w:lineRule="auto"/>
      <w:rPr>
        <w:sz w:val="20"/>
      </w:rPr>
    </w:pPr>
    <w:r>
      <w:rPr>
        <w:noProof/>
      </w:rPr>
      <w:pict w14:anchorId="332C5044">
        <v:shapetype id="_x0000_t202" coordsize="21600,21600" o:spt="202" path="m,l,21600r21600,l21600,xe">
          <v:stroke joinstyle="miter"/>
          <v:path gradientshapeok="t" o:connecttype="rect"/>
        </v:shapetype>
        <v:shape id="Textbox 6" o:spid="_x0000_s1025" type="#_x0000_t202" style="position:absolute;margin-left:276.3pt;margin-top:778.4pt;width:19pt;height:15.3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<v:textbox inset="0,0,0,0">
            <w:txbxContent>
              <w:p w14:paraId="46100B42" w14:textId="77777777" w:rsidR="005C3F88" w:rsidRDefault="004C084A">
                <w:pPr>
                  <w:pStyle w:val="a3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5C3F8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53DCB">
                  <w:rPr>
                    <w:noProof/>
                    <w:spacing w:val="-5"/>
                  </w:rPr>
                  <w:t>4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13B0D" w14:textId="77777777" w:rsidR="00E8630A" w:rsidRDefault="00E8630A">
      <w:r>
        <w:separator/>
      </w:r>
    </w:p>
  </w:footnote>
  <w:footnote w:type="continuationSeparator" w:id="0">
    <w:p w14:paraId="567D1750" w14:textId="77777777" w:rsidR="00E8630A" w:rsidRDefault="00E8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03C13DC"/>
    <w:multiLevelType w:val="hybridMultilevel"/>
    <w:tmpl w:val="3D12515A"/>
    <w:lvl w:ilvl="0" w:tplc="1B887D44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7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D5A02"/>
    <w:multiLevelType w:val="hybridMultilevel"/>
    <w:tmpl w:val="FCB419E6"/>
    <w:lvl w:ilvl="0" w:tplc="EC2A8F6E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1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3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4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5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6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7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19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1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1919319161">
    <w:abstractNumId w:val="15"/>
  </w:num>
  <w:num w:numId="2" w16cid:durableId="1745494054">
    <w:abstractNumId w:val="1"/>
  </w:num>
  <w:num w:numId="3" w16cid:durableId="825051567">
    <w:abstractNumId w:val="20"/>
  </w:num>
  <w:num w:numId="4" w16cid:durableId="565918643">
    <w:abstractNumId w:val="21"/>
  </w:num>
  <w:num w:numId="5" w16cid:durableId="816844271">
    <w:abstractNumId w:val="16"/>
  </w:num>
  <w:num w:numId="6" w16cid:durableId="1433281675">
    <w:abstractNumId w:val="6"/>
  </w:num>
  <w:num w:numId="7" w16cid:durableId="1508864023">
    <w:abstractNumId w:val="18"/>
  </w:num>
  <w:num w:numId="8" w16cid:durableId="733968954">
    <w:abstractNumId w:val="14"/>
  </w:num>
  <w:num w:numId="9" w16cid:durableId="1883900543">
    <w:abstractNumId w:val="13"/>
  </w:num>
  <w:num w:numId="10" w16cid:durableId="910626066">
    <w:abstractNumId w:val="17"/>
  </w:num>
  <w:num w:numId="11" w16cid:durableId="11687617">
    <w:abstractNumId w:val="9"/>
  </w:num>
  <w:num w:numId="12" w16cid:durableId="1318681434">
    <w:abstractNumId w:val="2"/>
  </w:num>
  <w:num w:numId="13" w16cid:durableId="1094060112">
    <w:abstractNumId w:val="8"/>
  </w:num>
  <w:num w:numId="14" w16cid:durableId="379089337">
    <w:abstractNumId w:val="7"/>
  </w:num>
  <w:num w:numId="15" w16cid:durableId="40331074">
    <w:abstractNumId w:val="19"/>
  </w:num>
  <w:num w:numId="16" w16cid:durableId="604534869">
    <w:abstractNumId w:val="5"/>
  </w:num>
  <w:num w:numId="17" w16cid:durableId="598874060">
    <w:abstractNumId w:val="3"/>
  </w:num>
  <w:num w:numId="18" w16cid:durableId="1771923812">
    <w:abstractNumId w:val="12"/>
  </w:num>
  <w:num w:numId="19" w16cid:durableId="473106752">
    <w:abstractNumId w:val="11"/>
  </w:num>
  <w:num w:numId="20" w16cid:durableId="1525173337">
    <w:abstractNumId w:val="0"/>
  </w:num>
  <w:num w:numId="21" w16cid:durableId="807670432">
    <w:abstractNumId w:val="10"/>
  </w:num>
  <w:num w:numId="22" w16cid:durableId="14820363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B98"/>
    <w:rsid w:val="0000002A"/>
    <w:rsid w:val="000310F8"/>
    <w:rsid w:val="00075411"/>
    <w:rsid w:val="00084B51"/>
    <w:rsid w:val="000B5A22"/>
    <w:rsid w:val="000C3B00"/>
    <w:rsid w:val="00144415"/>
    <w:rsid w:val="0016269D"/>
    <w:rsid w:val="001721F0"/>
    <w:rsid w:val="001B20CC"/>
    <w:rsid w:val="001B4BAA"/>
    <w:rsid w:val="001D4671"/>
    <w:rsid w:val="001F764E"/>
    <w:rsid w:val="00230E3E"/>
    <w:rsid w:val="002757E0"/>
    <w:rsid w:val="00282DCC"/>
    <w:rsid w:val="00284ECF"/>
    <w:rsid w:val="002A047E"/>
    <w:rsid w:val="002B7F4B"/>
    <w:rsid w:val="002E5F06"/>
    <w:rsid w:val="00300E0E"/>
    <w:rsid w:val="00317FC7"/>
    <w:rsid w:val="00320AA0"/>
    <w:rsid w:val="003239CC"/>
    <w:rsid w:val="00323A44"/>
    <w:rsid w:val="00333E3E"/>
    <w:rsid w:val="00353DCB"/>
    <w:rsid w:val="0037720E"/>
    <w:rsid w:val="0038258A"/>
    <w:rsid w:val="00386A80"/>
    <w:rsid w:val="003A2389"/>
    <w:rsid w:val="003C4F70"/>
    <w:rsid w:val="003D2EA8"/>
    <w:rsid w:val="0040533B"/>
    <w:rsid w:val="00436116"/>
    <w:rsid w:val="00445018"/>
    <w:rsid w:val="004674B0"/>
    <w:rsid w:val="00497B91"/>
    <w:rsid w:val="004A54B9"/>
    <w:rsid w:val="004B17E9"/>
    <w:rsid w:val="004C084A"/>
    <w:rsid w:val="0055533C"/>
    <w:rsid w:val="005827C5"/>
    <w:rsid w:val="00583E0A"/>
    <w:rsid w:val="005A4045"/>
    <w:rsid w:val="005A4A2A"/>
    <w:rsid w:val="005B40B1"/>
    <w:rsid w:val="005C3F88"/>
    <w:rsid w:val="005C547C"/>
    <w:rsid w:val="00611777"/>
    <w:rsid w:val="0063163F"/>
    <w:rsid w:val="00632710"/>
    <w:rsid w:val="006346C7"/>
    <w:rsid w:val="006B4FBC"/>
    <w:rsid w:val="006C4C58"/>
    <w:rsid w:val="006E35C1"/>
    <w:rsid w:val="006F1322"/>
    <w:rsid w:val="00700D02"/>
    <w:rsid w:val="0071754F"/>
    <w:rsid w:val="00725D73"/>
    <w:rsid w:val="00744F8E"/>
    <w:rsid w:val="00773416"/>
    <w:rsid w:val="007C3624"/>
    <w:rsid w:val="007C6483"/>
    <w:rsid w:val="007D0037"/>
    <w:rsid w:val="00805939"/>
    <w:rsid w:val="00844B98"/>
    <w:rsid w:val="008507EB"/>
    <w:rsid w:val="0086654C"/>
    <w:rsid w:val="008A0E76"/>
    <w:rsid w:val="008D4262"/>
    <w:rsid w:val="008D5460"/>
    <w:rsid w:val="008F54FF"/>
    <w:rsid w:val="00947545"/>
    <w:rsid w:val="00961968"/>
    <w:rsid w:val="0096423F"/>
    <w:rsid w:val="00967347"/>
    <w:rsid w:val="00993D31"/>
    <w:rsid w:val="009D2F8A"/>
    <w:rsid w:val="009E75FB"/>
    <w:rsid w:val="009F1D4B"/>
    <w:rsid w:val="009F51C4"/>
    <w:rsid w:val="00A04229"/>
    <w:rsid w:val="00A1674E"/>
    <w:rsid w:val="00A34F42"/>
    <w:rsid w:val="00A47451"/>
    <w:rsid w:val="00A76C84"/>
    <w:rsid w:val="00A80DD5"/>
    <w:rsid w:val="00AA06BE"/>
    <w:rsid w:val="00AA2911"/>
    <w:rsid w:val="00AE04A1"/>
    <w:rsid w:val="00AE5C8C"/>
    <w:rsid w:val="00AE5DED"/>
    <w:rsid w:val="00B04764"/>
    <w:rsid w:val="00B10A9A"/>
    <w:rsid w:val="00B32A8F"/>
    <w:rsid w:val="00B40E02"/>
    <w:rsid w:val="00B81BD5"/>
    <w:rsid w:val="00BA6227"/>
    <w:rsid w:val="00BC42E2"/>
    <w:rsid w:val="00BD14D8"/>
    <w:rsid w:val="00BD490A"/>
    <w:rsid w:val="00C06905"/>
    <w:rsid w:val="00C22E54"/>
    <w:rsid w:val="00C2702A"/>
    <w:rsid w:val="00C303F0"/>
    <w:rsid w:val="00C33C68"/>
    <w:rsid w:val="00C412CA"/>
    <w:rsid w:val="00C450C0"/>
    <w:rsid w:val="00C874E3"/>
    <w:rsid w:val="00CA6D37"/>
    <w:rsid w:val="00CB4B84"/>
    <w:rsid w:val="00CC4E10"/>
    <w:rsid w:val="00CE1713"/>
    <w:rsid w:val="00D035E9"/>
    <w:rsid w:val="00D1075A"/>
    <w:rsid w:val="00D55967"/>
    <w:rsid w:val="00DA640D"/>
    <w:rsid w:val="00DE1A53"/>
    <w:rsid w:val="00DF117D"/>
    <w:rsid w:val="00DF511F"/>
    <w:rsid w:val="00E00E27"/>
    <w:rsid w:val="00E07CF6"/>
    <w:rsid w:val="00E507FA"/>
    <w:rsid w:val="00E54A60"/>
    <w:rsid w:val="00E837A5"/>
    <w:rsid w:val="00E8630A"/>
    <w:rsid w:val="00EB3D3F"/>
    <w:rsid w:val="00ED2969"/>
    <w:rsid w:val="00EE2D97"/>
    <w:rsid w:val="00EE75B9"/>
    <w:rsid w:val="00F06FEC"/>
    <w:rsid w:val="00F438F0"/>
    <w:rsid w:val="00F65F7E"/>
    <w:rsid w:val="00FC31E0"/>
    <w:rsid w:val="00FC51C1"/>
    <w:rsid w:val="00FD42B5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F27C7"/>
  <w15:docId w15:val="{C170D308-1287-4063-AE62-C38A43CA8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4B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rsid w:val="004A54B9"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2118</TotalTime>
  <Pages>1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60</cp:revision>
  <dcterms:created xsi:type="dcterms:W3CDTF">2024-05-08T06:36:00Z</dcterms:created>
  <dcterms:modified xsi:type="dcterms:W3CDTF">2025-02-05T05:50:00Z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