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5AF3FC9E" w14:textId="77777777" w:rsidR="00DE39FD" w:rsidRDefault="00DE39FD" w:rsidP="00DE39F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5D2F11BD" w14:textId="77777777" w:rsidR="00DE39FD" w:rsidRDefault="00DE39FD" w:rsidP="00DE39F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71C86AE1" w14:textId="77777777" w:rsidR="00DE39FD" w:rsidRDefault="00DE39FD" w:rsidP="00DE39F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30B9372B" w14:textId="77777777" w:rsidR="00DE39FD" w:rsidRDefault="00DE39FD" w:rsidP="00DE39F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C864928" w14:textId="77777777" w:rsidR="00DE39FD" w:rsidRDefault="00DE39FD" w:rsidP="00DE39F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64D0D955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3885123E" w14:textId="77777777" w:rsidR="00345574" w:rsidRDefault="00345574" w:rsidP="00345574">
      <w:pPr>
        <w:ind w:left="52" w:right="576"/>
        <w:jc w:val="center"/>
        <w:rPr>
          <w:b/>
          <w:spacing w:val="-2"/>
          <w:sz w:val="24"/>
        </w:rPr>
      </w:pPr>
    </w:p>
    <w:p w14:paraId="13738D6A" w14:textId="77777777" w:rsidR="006D5A38" w:rsidRDefault="006D5A38" w:rsidP="006D5A38">
      <w:pPr>
        <w:ind w:left="52" w:right="576"/>
        <w:jc w:val="center"/>
        <w:rPr>
          <w:b/>
          <w:sz w:val="24"/>
        </w:rPr>
      </w:pPr>
      <w:r>
        <w:rPr>
          <w:b/>
          <w:spacing w:val="-2"/>
          <w:sz w:val="24"/>
        </w:rPr>
        <w:t>ПО МОДУЛЮ ПД ПРОФЕССИОНАЛЬНЫЕ ДИСЦИПЛИНЫ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0E6DD3DF" w:rsidR="00844B98" w:rsidRDefault="00C2702A">
      <w:pPr>
        <w:pStyle w:val="a4"/>
        <w:rPr>
          <w:u w:val="none"/>
        </w:rPr>
      </w:pPr>
      <w:r>
        <w:rPr>
          <w:u w:val="none"/>
        </w:rPr>
        <w:t>П</w:t>
      </w:r>
      <w:r w:rsidR="00942729">
        <w:rPr>
          <w:u w:val="none"/>
        </w:rPr>
        <w:t>Д</w:t>
      </w:r>
      <w:r>
        <w:rPr>
          <w:u w:val="none"/>
        </w:rPr>
        <w:t>.0</w:t>
      </w:r>
      <w:r w:rsidR="00942729">
        <w:rPr>
          <w:u w:val="none"/>
        </w:rPr>
        <w:t>4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942729">
        <w:rPr>
          <w:spacing w:val="-2"/>
          <w:u w:val="none"/>
        </w:rPr>
        <w:t>Экономика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2927B638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П</w:t>
      </w:r>
      <w:r w:rsidR="00942729">
        <w:t>Д</w:t>
      </w:r>
      <w:r>
        <w:t>.0</w:t>
      </w:r>
      <w:r w:rsidR="00942729">
        <w:t>4</w:t>
      </w:r>
      <w:r>
        <w:t xml:space="preserve"> </w:t>
      </w:r>
      <w:r w:rsidR="00942729">
        <w:t>Экономика</w:t>
      </w:r>
      <w:r>
        <w:t xml:space="preserve"> разработан на основе рабочей программы учебной дисциплины «</w:t>
      </w:r>
      <w:r w:rsidR="00942729">
        <w:t>Экономика</w:t>
      </w:r>
      <w:r>
        <w:t xml:space="preserve">» для специальности </w:t>
      </w:r>
      <w:r w:rsidR="004215E2">
        <w:t>38.02.03 Операционная деятельность в логистике.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1864B463" w14:textId="77777777" w:rsidR="00844B98" w:rsidRDefault="00844B98">
      <w:pPr>
        <w:jc w:val="both"/>
      </w:pPr>
    </w:p>
    <w:p w14:paraId="68BAEE8A" w14:textId="77777777" w:rsidR="00DE39FD" w:rsidRDefault="00DE39FD">
      <w:pPr>
        <w:jc w:val="both"/>
      </w:pPr>
    </w:p>
    <w:p w14:paraId="3BE0F704" w14:textId="54AB2AD9" w:rsidR="00DE39FD" w:rsidRDefault="00DE39FD" w:rsidP="00DE39F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«Экономика» рассмотрена и одобрена на заседании Ученого совета.</w:t>
      </w:r>
    </w:p>
    <w:p w14:paraId="40712E4B" w14:textId="77777777" w:rsidR="00DE39FD" w:rsidRDefault="00DE39FD" w:rsidP="00DE39F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582A458C" w:rsidR="00DE39FD" w:rsidRDefault="00DE39FD">
      <w:pPr>
        <w:jc w:val="both"/>
        <w:sectPr w:rsidR="00DE39FD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764A1DF9" w:rsidR="00844B98" w:rsidRDefault="00C2702A">
      <w:pPr>
        <w:pStyle w:val="a4"/>
        <w:spacing w:before="41"/>
        <w:ind w:left="577"/>
        <w:rPr>
          <w:u w:val="none"/>
        </w:rPr>
      </w:pPr>
      <w:r>
        <w:t>П</w:t>
      </w:r>
      <w:r w:rsidR="00942729">
        <w:t>Д.</w:t>
      </w:r>
      <w:r>
        <w:t>0</w:t>
      </w:r>
      <w:r w:rsidR="00942729">
        <w:t>4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942729">
        <w:rPr>
          <w:spacing w:val="-2"/>
        </w:rPr>
        <w:t>Экономика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198E1FC4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4215E2">
        <w:t>38.02.03 Операционная деятельность в логистике.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520D436B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4215E2">
        <w:t>38.02.03 Операционная деятельность в логистике.</w:t>
      </w:r>
      <w: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F6CD1A5" w14:textId="77777777" w:rsidR="00237335" w:rsidRPr="00237335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r w:rsidRPr="00237335">
        <w:rPr>
          <w:lang w:eastAsia="ar-SA"/>
        </w:rPr>
        <w:t>Знания и компетенции студента на зачете оцениваются оценками:</w:t>
      </w:r>
    </w:p>
    <w:p w14:paraId="6BE08CC1" w14:textId="4704AD5A" w:rsidR="00844B98" w:rsidRPr="00237335" w:rsidRDefault="00237335" w:rsidP="00773416">
      <w:pPr>
        <w:pStyle w:val="a3"/>
        <w:spacing w:before="42"/>
        <w:ind w:left="116" w:firstLine="593"/>
        <w:jc w:val="both"/>
        <w:rPr>
          <w:lang w:eastAsia="ar-SA"/>
        </w:rPr>
      </w:pPr>
      <w:r w:rsidRPr="00237335">
        <w:rPr>
          <w:lang w:eastAsia="ar-SA"/>
        </w:rPr>
        <w:t>-</w:t>
      </w:r>
      <w:r w:rsidR="00C2702A" w:rsidRPr="00237335">
        <w:rPr>
          <w:lang w:eastAsia="ar-SA"/>
        </w:rPr>
        <w:t xml:space="preserve"> «</w:t>
      </w:r>
      <w:r w:rsidR="00C2702A" w:rsidRPr="00237335">
        <w:rPr>
          <w:i/>
          <w:lang w:eastAsia="ar-SA"/>
        </w:rPr>
        <w:t>зачтено</w:t>
      </w:r>
      <w:r w:rsidR="00C2702A" w:rsidRPr="00237335">
        <w:rPr>
          <w:lang w:eastAsia="ar-SA"/>
        </w:rPr>
        <w:t>», «</w:t>
      </w:r>
      <w:r w:rsidR="00C2702A" w:rsidRPr="00237335">
        <w:rPr>
          <w:i/>
          <w:lang w:eastAsia="ar-SA"/>
        </w:rPr>
        <w:t>незачтено</w:t>
      </w:r>
      <w:r w:rsidR="00C2702A" w:rsidRPr="00237335">
        <w:rPr>
          <w:lang w:eastAsia="ar-SA"/>
        </w:rPr>
        <w:t>»</w:t>
      </w:r>
      <w:r w:rsidRPr="00237335">
        <w:rPr>
          <w:lang w:eastAsia="ar-SA"/>
        </w:rPr>
        <w:t xml:space="preserve"> (1 семестр)</w:t>
      </w:r>
      <w:r>
        <w:rPr>
          <w:lang w:eastAsia="ar-SA"/>
        </w:rPr>
        <w:t>;</w:t>
      </w:r>
    </w:p>
    <w:p w14:paraId="7F930FF6" w14:textId="235A0E10" w:rsidR="00237335" w:rsidRPr="00237335" w:rsidRDefault="00237335" w:rsidP="00773416">
      <w:pPr>
        <w:pStyle w:val="a3"/>
        <w:spacing w:before="42"/>
        <w:ind w:left="116" w:firstLine="593"/>
        <w:jc w:val="both"/>
      </w:pPr>
      <w:r w:rsidRPr="00237335">
        <w:rPr>
          <w:lang w:eastAsia="ar-SA"/>
        </w:rPr>
        <w:t>-</w:t>
      </w:r>
      <w:r w:rsidRPr="00237335">
        <w:rPr>
          <w:i/>
          <w:iCs/>
          <w:lang w:eastAsia="ar-SA"/>
        </w:rPr>
        <w:t xml:space="preserve"> «отлично», «хорошо», «удовлетворительно», «неудовлетворительно»</w:t>
      </w:r>
      <w:r>
        <w:rPr>
          <w:i/>
          <w:iCs/>
          <w:lang w:eastAsia="ar-SA"/>
        </w:rPr>
        <w:t xml:space="preserve"> </w:t>
      </w:r>
      <w:r w:rsidRPr="00237335">
        <w:rPr>
          <w:lang w:eastAsia="ar-SA"/>
        </w:rPr>
        <w:t>(2 семестр).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5FD31ED8" w14:textId="77777777" w:rsidR="00237335" w:rsidRDefault="00C2702A">
      <w:pPr>
        <w:pStyle w:val="a3"/>
        <w:spacing w:before="40"/>
        <w:ind w:left="670"/>
        <w:jc w:val="both"/>
        <w:rPr>
          <w:spacing w:val="-3"/>
        </w:rPr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</w:p>
    <w:p w14:paraId="197B1D8E" w14:textId="701B3D66" w:rsidR="00237335" w:rsidRPr="00237335" w:rsidRDefault="00237335" w:rsidP="00237335">
      <w:pPr>
        <w:pStyle w:val="a3"/>
        <w:spacing w:before="42"/>
        <w:ind w:left="116" w:firstLine="593"/>
        <w:jc w:val="both"/>
        <w:rPr>
          <w:lang w:eastAsia="ar-SA"/>
        </w:rPr>
      </w:pPr>
      <w:r>
        <w:t>-</w:t>
      </w:r>
      <w:r w:rsidR="00773416">
        <w:t xml:space="preserve"> </w:t>
      </w:r>
      <w:r w:rsidR="00C2702A">
        <w:rPr>
          <w:spacing w:val="-2"/>
        </w:rPr>
        <w:t>зачет</w:t>
      </w:r>
      <w:r>
        <w:rPr>
          <w:spacing w:val="-2"/>
        </w:rPr>
        <w:t xml:space="preserve"> (</w:t>
      </w:r>
      <w:r w:rsidRPr="00237335">
        <w:rPr>
          <w:lang w:eastAsia="ar-SA"/>
        </w:rPr>
        <w:t>1 семестр).</w:t>
      </w:r>
    </w:p>
    <w:p w14:paraId="4B843D19" w14:textId="6131BD71" w:rsidR="00237335" w:rsidRPr="00237335" w:rsidRDefault="00237335" w:rsidP="00237335">
      <w:pPr>
        <w:pStyle w:val="a3"/>
        <w:spacing w:before="42"/>
        <w:ind w:left="116" w:firstLine="593"/>
        <w:jc w:val="both"/>
        <w:rPr>
          <w:lang w:eastAsia="ar-SA"/>
        </w:rPr>
      </w:pPr>
      <w:r>
        <w:t>- зачет с оценкой (2</w:t>
      </w:r>
      <w:r w:rsidRPr="00237335">
        <w:rPr>
          <w:lang w:eastAsia="ar-SA"/>
        </w:rPr>
        <w:t xml:space="preserve"> семестр).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76"/>
        <w:gridCol w:w="4419"/>
        <w:gridCol w:w="5485"/>
      </w:tblGrid>
      <w:tr w:rsidR="00237335" w:rsidRPr="003765C5" w14:paraId="5AC2BF37" w14:textId="77777777" w:rsidTr="003765C5">
        <w:trPr>
          <w:trHeight w:val="506"/>
        </w:trPr>
        <w:tc>
          <w:tcPr>
            <w:tcW w:w="363" w:type="pct"/>
            <w:vAlign w:val="center"/>
          </w:tcPr>
          <w:p w14:paraId="519D6096" w14:textId="5F0CFCA9" w:rsidR="00237335" w:rsidRPr="003765C5" w:rsidRDefault="00237335" w:rsidP="003765C5">
            <w:pPr>
              <w:pStyle w:val="TableParagraph"/>
              <w:jc w:val="center"/>
              <w:rPr>
                <w:sz w:val="24"/>
                <w:szCs w:val="24"/>
              </w:rPr>
            </w:pPr>
            <w:r w:rsidRPr="003765C5">
              <w:rPr>
                <w:spacing w:val="-5"/>
                <w:sz w:val="24"/>
                <w:szCs w:val="24"/>
              </w:rPr>
              <w:t>№ п/</w:t>
            </w:r>
            <w:r w:rsidRPr="003765C5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2069" w:type="pct"/>
            <w:vAlign w:val="center"/>
          </w:tcPr>
          <w:p w14:paraId="1D8F4E2F" w14:textId="77777777" w:rsidR="00237335" w:rsidRPr="003765C5" w:rsidRDefault="00237335" w:rsidP="003765C5">
            <w:pPr>
              <w:pStyle w:val="TableParagraph"/>
              <w:ind w:left="99"/>
              <w:jc w:val="center"/>
              <w:rPr>
                <w:sz w:val="24"/>
                <w:szCs w:val="24"/>
              </w:rPr>
            </w:pPr>
            <w:r w:rsidRPr="003765C5"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2568" w:type="pct"/>
            <w:vAlign w:val="center"/>
          </w:tcPr>
          <w:p w14:paraId="163718E5" w14:textId="112F45CC" w:rsidR="00237335" w:rsidRPr="003765C5" w:rsidRDefault="003765C5" w:rsidP="003765C5">
            <w:pPr>
              <w:pStyle w:val="TableParagraph"/>
              <w:ind w:left="100" w:right="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</w:t>
            </w:r>
          </w:p>
        </w:tc>
      </w:tr>
      <w:tr w:rsidR="00237335" w:rsidRPr="003765C5" w14:paraId="5C324F95" w14:textId="77777777" w:rsidTr="00B44988">
        <w:trPr>
          <w:trHeight w:val="70"/>
        </w:trPr>
        <w:tc>
          <w:tcPr>
            <w:tcW w:w="363" w:type="pct"/>
          </w:tcPr>
          <w:p w14:paraId="0C18E47E" w14:textId="3B10CC6D" w:rsidR="00237335" w:rsidRPr="003765C5" w:rsidRDefault="00237335" w:rsidP="003765C5">
            <w:pPr>
              <w:pStyle w:val="TableParagraph"/>
              <w:rPr>
                <w:sz w:val="24"/>
                <w:szCs w:val="24"/>
              </w:rPr>
            </w:pPr>
            <w:r w:rsidRPr="003765C5">
              <w:rPr>
                <w:spacing w:val="-10"/>
                <w:sz w:val="24"/>
                <w:szCs w:val="24"/>
              </w:rPr>
              <w:t xml:space="preserve">  </w:t>
            </w:r>
            <w:r w:rsidR="00096E5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069" w:type="pct"/>
          </w:tcPr>
          <w:p w14:paraId="32027D1B" w14:textId="0E83E62C" w:rsidR="00237335" w:rsidRPr="003765C5" w:rsidRDefault="00237335" w:rsidP="003765C5">
            <w:pPr>
              <w:pStyle w:val="TableParagraph"/>
              <w:ind w:left="224"/>
              <w:rPr>
                <w:sz w:val="24"/>
                <w:szCs w:val="24"/>
              </w:rPr>
            </w:pPr>
            <w:r w:rsidRPr="003765C5">
              <w:rPr>
                <w:sz w:val="24"/>
                <w:szCs w:val="24"/>
              </w:rPr>
              <w:t>Назовите основные разделы экономической науки.</w:t>
            </w:r>
          </w:p>
        </w:tc>
        <w:tc>
          <w:tcPr>
            <w:tcW w:w="2568" w:type="pct"/>
          </w:tcPr>
          <w:p w14:paraId="4F110D26" w14:textId="526800B3" w:rsidR="00237335" w:rsidRPr="003765C5" w:rsidRDefault="00237335" w:rsidP="003765C5">
            <w:pPr>
              <w:pStyle w:val="TableParagraph"/>
              <w:ind w:left="332" w:right="204"/>
              <w:rPr>
                <w:sz w:val="24"/>
                <w:szCs w:val="24"/>
              </w:rPr>
            </w:pPr>
            <w:r w:rsidRPr="003765C5">
              <w:rPr>
                <w:sz w:val="24"/>
                <w:szCs w:val="24"/>
              </w:rPr>
              <w:t>Макроэкономика, микроэкономика</w:t>
            </w:r>
            <w:r w:rsidR="00B44988" w:rsidRPr="003765C5">
              <w:rPr>
                <w:sz w:val="24"/>
                <w:szCs w:val="24"/>
              </w:rPr>
              <w:t>.</w:t>
            </w:r>
          </w:p>
        </w:tc>
      </w:tr>
      <w:tr w:rsidR="00237335" w:rsidRPr="003765C5" w14:paraId="5C1062E8" w14:textId="77777777" w:rsidTr="00B44988">
        <w:trPr>
          <w:trHeight w:val="860"/>
        </w:trPr>
        <w:tc>
          <w:tcPr>
            <w:tcW w:w="363" w:type="pct"/>
          </w:tcPr>
          <w:p w14:paraId="1123ECBC" w14:textId="464AAB3F" w:rsidR="00237335" w:rsidRPr="003765C5" w:rsidRDefault="00DC0187" w:rsidP="003765C5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069" w:type="pct"/>
          </w:tcPr>
          <w:p w14:paraId="2A3DA777" w14:textId="7B0906C6" w:rsidR="00237335" w:rsidRPr="003765C5" w:rsidRDefault="00237335" w:rsidP="003765C5">
            <w:pPr>
              <w:pStyle w:val="TableParagraph"/>
              <w:ind w:left="224"/>
              <w:rPr>
                <w:sz w:val="24"/>
                <w:szCs w:val="24"/>
              </w:rPr>
            </w:pPr>
            <w:r w:rsidRPr="003765C5">
              <w:rPr>
                <w:sz w:val="24"/>
                <w:szCs w:val="24"/>
              </w:rPr>
              <w:t>Назовите этапы процесса воспроизводства.</w:t>
            </w:r>
          </w:p>
        </w:tc>
        <w:tc>
          <w:tcPr>
            <w:tcW w:w="2568" w:type="pct"/>
          </w:tcPr>
          <w:p w14:paraId="3C29499F" w14:textId="4ABF1707" w:rsidR="00237335" w:rsidRPr="00E54D9A" w:rsidRDefault="00E54D9A" w:rsidP="003765C5">
            <w:pPr>
              <w:pStyle w:val="TableParagraph"/>
              <w:numPr>
                <w:ilvl w:val="0"/>
                <w:numId w:val="22"/>
              </w:numPr>
              <w:ind w:left="332" w:right="204"/>
              <w:rPr>
                <w:b/>
                <w:bCs/>
                <w:sz w:val="24"/>
                <w:szCs w:val="24"/>
              </w:rPr>
            </w:pPr>
            <w:r w:rsidRPr="00E54D9A">
              <w:rPr>
                <w:b/>
                <w:bCs/>
                <w:sz w:val="24"/>
                <w:szCs w:val="24"/>
              </w:rPr>
              <w:t xml:space="preserve">1. </w:t>
            </w:r>
            <w:r w:rsidR="00237335" w:rsidRPr="00E54D9A">
              <w:rPr>
                <w:b/>
                <w:bCs/>
                <w:sz w:val="24"/>
                <w:szCs w:val="24"/>
              </w:rPr>
              <w:t>Производство, распределение, обмен, потребление</w:t>
            </w:r>
          </w:p>
          <w:p w14:paraId="4FD33348" w14:textId="53BB3659" w:rsidR="00E54D9A" w:rsidRPr="00E54D9A" w:rsidRDefault="00E54D9A" w:rsidP="003765C5">
            <w:pPr>
              <w:pStyle w:val="TableParagraph"/>
              <w:numPr>
                <w:ilvl w:val="0"/>
                <w:numId w:val="22"/>
              </w:numPr>
              <w:ind w:left="332" w:right="204"/>
              <w:rPr>
                <w:sz w:val="24"/>
                <w:szCs w:val="24"/>
              </w:rPr>
            </w:pPr>
            <w:r w:rsidRPr="00E54D9A">
              <w:rPr>
                <w:sz w:val="24"/>
                <w:szCs w:val="24"/>
              </w:rPr>
              <w:t>2. Разработка, производство, продажа, утилизация</w:t>
            </w:r>
          </w:p>
          <w:p w14:paraId="0D85023E" w14:textId="35D809EF" w:rsidR="00E54D9A" w:rsidRPr="00E54D9A" w:rsidRDefault="00E54D9A" w:rsidP="003765C5">
            <w:pPr>
              <w:pStyle w:val="TableParagraph"/>
              <w:numPr>
                <w:ilvl w:val="0"/>
                <w:numId w:val="22"/>
              </w:numPr>
              <w:ind w:left="332" w:right="204"/>
              <w:rPr>
                <w:sz w:val="24"/>
                <w:szCs w:val="24"/>
              </w:rPr>
            </w:pPr>
            <w:r w:rsidRPr="00E54D9A">
              <w:rPr>
                <w:sz w:val="24"/>
                <w:szCs w:val="24"/>
              </w:rPr>
              <w:t>3. Создание, распределение, покупка, использование</w:t>
            </w:r>
          </w:p>
          <w:p w14:paraId="79C6D618" w14:textId="641668CB" w:rsidR="00E54D9A" w:rsidRPr="0070363D" w:rsidRDefault="00E54D9A" w:rsidP="003765C5">
            <w:pPr>
              <w:pStyle w:val="TableParagraph"/>
              <w:numPr>
                <w:ilvl w:val="0"/>
                <w:numId w:val="22"/>
              </w:numPr>
              <w:ind w:left="332" w:right="204"/>
              <w:rPr>
                <w:color w:val="FF0000"/>
                <w:sz w:val="24"/>
                <w:szCs w:val="24"/>
              </w:rPr>
            </w:pPr>
            <w:r w:rsidRPr="00E54D9A">
              <w:rPr>
                <w:sz w:val="24"/>
                <w:szCs w:val="24"/>
              </w:rPr>
              <w:t>4. Планирование, закупка, производство, сбыт</w:t>
            </w:r>
          </w:p>
        </w:tc>
      </w:tr>
      <w:tr w:rsidR="00237335" w:rsidRPr="003765C5" w14:paraId="57337638" w14:textId="77777777" w:rsidTr="00B44988">
        <w:trPr>
          <w:trHeight w:val="709"/>
        </w:trPr>
        <w:tc>
          <w:tcPr>
            <w:tcW w:w="363" w:type="pct"/>
          </w:tcPr>
          <w:p w14:paraId="79D1C872" w14:textId="2872E6DB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69" w:type="pct"/>
          </w:tcPr>
          <w:p w14:paraId="0003C902" w14:textId="1AC7F408" w:rsidR="00237335" w:rsidRPr="003765C5" w:rsidRDefault="00DC6FA2" w:rsidP="003765C5">
            <w:pPr>
              <w:pStyle w:val="TableParagraph"/>
              <w:ind w:left="224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765C5">
              <w:rPr>
                <w:sz w:val="24"/>
                <w:szCs w:val="24"/>
              </w:rPr>
              <w:t>итуация на рынке, когда объём спроса на товар равен объёму предложения этого товара</w:t>
            </w:r>
            <w:r>
              <w:rPr>
                <w:spacing w:val="-2"/>
                <w:sz w:val="24"/>
                <w:szCs w:val="24"/>
              </w:rPr>
              <w:t xml:space="preserve">, это </w:t>
            </w:r>
          </w:p>
        </w:tc>
        <w:tc>
          <w:tcPr>
            <w:tcW w:w="2568" w:type="pct"/>
          </w:tcPr>
          <w:p w14:paraId="387CD89C" w14:textId="53FCE0FE" w:rsidR="00237335" w:rsidRPr="00B76185" w:rsidRDefault="00B76185" w:rsidP="003765C5">
            <w:pPr>
              <w:pStyle w:val="TableParagraph"/>
              <w:numPr>
                <w:ilvl w:val="0"/>
                <w:numId w:val="29"/>
              </w:numPr>
              <w:ind w:left="332" w:right="20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1. </w:t>
            </w:r>
            <w:r w:rsidRPr="00B76185">
              <w:rPr>
                <w:b/>
                <w:bCs/>
                <w:spacing w:val="-2"/>
                <w:sz w:val="24"/>
                <w:szCs w:val="24"/>
              </w:rPr>
              <w:t>Р</w:t>
            </w:r>
            <w:r w:rsidR="00DC6FA2" w:rsidRPr="00B76185">
              <w:rPr>
                <w:b/>
                <w:bCs/>
                <w:spacing w:val="-2"/>
                <w:sz w:val="24"/>
                <w:szCs w:val="24"/>
              </w:rPr>
              <w:t>ыночн</w:t>
            </w:r>
            <w:r w:rsidRPr="00B76185">
              <w:rPr>
                <w:b/>
                <w:bCs/>
                <w:spacing w:val="-2"/>
                <w:sz w:val="24"/>
                <w:szCs w:val="24"/>
              </w:rPr>
              <w:t>ое</w:t>
            </w:r>
            <w:r w:rsidR="00DC6FA2" w:rsidRPr="00B76185">
              <w:rPr>
                <w:b/>
                <w:bCs/>
                <w:spacing w:val="-2"/>
                <w:sz w:val="24"/>
                <w:szCs w:val="24"/>
              </w:rPr>
              <w:t xml:space="preserve"> равновеси</w:t>
            </w:r>
            <w:r w:rsidRPr="00B76185">
              <w:rPr>
                <w:b/>
                <w:bCs/>
                <w:spacing w:val="-2"/>
                <w:sz w:val="24"/>
                <w:szCs w:val="24"/>
              </w:rPr>
              <w:t>е</w:t>
            </w:r>
          </w:p>
          <w:p w14:paraId="5DFB85AF" w14:textId="4EE2E7BF" w:rsidR="00B76185" w:rsidRDefault="00B76185" w:rsidP="003765C5">
            <w:pPr>
              <w:pStyle w:val="TableParagraph"/>
              <w:numPr>
                <w:ilvl w:val="0"/>
                <w:numId w:val="29"/>
              </w:numPr>
              <w:ind w:left="332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Профицит</w:t>
            </w:r>
          </w:p>
          <w:p w14:paraId="5D97962E" w14:textId="081828EA" w:rsidR="00B76185" w:rsidRDefault="00B76185" w:rsidP="003765C5">
            <w:pPr>
              <w:pStyle w:val="TableParagraph"/>
              <w:numPr>
                <w:ilvl w:val="0"/>
                <w:numId w:val="29"/>
              </w:numPr>
              <w:ind w:left="332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Дефицит</w:t>
            </w:r>
          </w:p>
          <w:p w14:paraId="2475D32F" w14:textId="21EBA357" w:rsidR="00B76185" w:rsidRPr="003765C5" w:rsidRDefault="00B76185" w:rsidP="00B76185">
            <w:pPr>
              <w:pStyle w:val="TableParagraph"/>
              <w:numPr>
                <w:ilvl w:val="0"/>
                <w:numId w:val="29"/>
              </w:numPr>
              <w:ind w:left="332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Перепроизводство</w:t>
            </w:r>
          </w:p>
        </w:tc>
      </w:tr>
      <w:tr w:rsidR="00237335" w:rsidRPr="003765C5" w14:paraId="4ABD9EE0" w14:textId="77777777" w:rsidTr="003765C5">
        <w:trPr>
          <w:trHeight w:val="783"/>
        </w:trPr>
        <w:tc>
          <w:tcPr>
            <w:tcW w:w="363" w:type="pct"/>
          </w:tcPr>
          <w:p w14:paraId="786B4260" w14:textId="6D87E45C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069" w:type="pct"/>
          </w:tcPr>
          <w:p w14:paraId="45DE5669" w14:textId="6CF27148" w:rsidR="00237335" w:rsidRPr="003765C5" w:rsidRDefault="00DC6FA2" w:rsidP="00376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3765C5">
              <w:rPr>
                <w:sz w:val="24"/>
                <w:szCs w:val="24"/>
              </w:rPr>
              <w:t>кономическое соперничество за право получения большей доли определенного вида ограниченных ресурсов</w:t>
            </w:r>
            <w:r w:rsidR="001066F3">
              <w:rPr>
                <w:sz w:val="24"/>
                <w:szCs w:val="24"/>
              </w:rPr>
              <w:t>, это</w:t>
            </w:r>
            <w:r w:rsidRPr="003765C5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568" w:type="pct"/>
          </w:tcPr>
          <w:p w14:paraId="5B9A550C" w14:textId="0DCC7E79" w:rsidR="00237335" w:rsidRPr="003765C5" w:rsidRDefault="00E54D9A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Э</w:t>
            </w:r>
            <w:r w:rsidR="001066F3" w:rsidRPr="003765C5">
              <w:rPr>
                <w:spacing w:val="-2"/>
                <w:sz w:val="24"/>
                <w:szCs w:val="24"/>
              </w:rPr>
              <w:t>кономическ</w:t>
            </w:r>
            <w:r>
              <w:rPr>
                <w:spacing w:val="-2"/>
                <w:sz w:val="24"/>
                <w:szCs w:val="24"/>
              </w:rPr>
              <w:t>ая</w:t>
            </w:r>
            <w:r w:rsidR="001066F3" w:rsidRPr="003765C5">
              <w:rPr>
                <w:spacing w:val="-2"/>
                <w:sz w:val="24"/>
                <w:szCs w:val="24"/>
              </w:rPr>
              <w:t xml:space="preserve"> конкуренци</w:t>
            </w:r>
            <w:r>
              <w:rPr>
                <w:spacing w:val="-2"/>
                <w:sz w:val="24"/>
                <w:szCs w:val="24"/>
              </w:rPr>
              <w:t>я</w:t>
            </w:r>
          </w:p>
        </w:tc>
      </w:tr>
      <w:tr w:rsidR="00237335" w:rsidRPr="003765C5" w14:paraId="10DDA59E" w14:textId="77777777" w:rsidTr="003765C5">
        <w:trPr>
          <w:trHeight w:val="710"/>
        </w:trPr>
        <w:tc>
          <w:tcPr>
            <w:tcW w:w="363" w:type="pct"/>
          </w:tcPr>
          <w:p w14:paraId="3F769804" w14:textId="5B0F8837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069" w:type="pct"/>
          </w:tcPr>
          <w:p w14:paraId="43B2B4BC" w14:textId="791C8DCB" w:rsidR="00237335" w:rsidRPr="003765C5" w:rsidRDefault="00DC6FA2" w:rsidP="003765C5">
            <w:pPr>
              <w:pStyle w:val="TableParagraph"/>
              <w:ind w:left="2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3765C5">
              <w:rPr>
                <w:sz w:val="24"/>
                <w:szCs w:val="24"/>
              </w:rPr>
              <w:t>стойчивое увеличение год от года производственных возможностей страны</w:t>
            </w:r>
            <w:r>
              <w:rPr>
                <w:sz w:val="24"/>
                <w:szCs w:val="24"/>
              </w:rPr>
              <w:t xml:space="preserve">, это </w:t>
            </w:r>
          </w:p>
        </w:tc>
        <w:tc>
          <w:tcPr>
            <w:tcW w:w="2568" w:type="pct"/>
          </w:tcPr>
          <w:p w14:paraId="703087FB" w14:textId="5A3FC029" w:rsidR="00237335" w:rsidRPr="003765C5" w:rsidRDefault="00DC6FA2" w:rsidP="003765C5">
            <w:pPr>
              <w:pStyle w:val="TableParagraph"/>
              <w:numPr>
                <w:ilvl w:val="0"/>
                <w:numId w:val="28"/>
              </w:numPr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Э</w:t>
            </w:r>
            <w:r w:rsidRPr="003765C5">
              <w:rPr>
                <w:spacing w:val="-2"/>
                <w:sz w:val="24"/>
                <w:szCs w:val="24"/>
              </w:rPr>
              <w:t>кономическ</w:t>
            </w:r>
            <w:r w:rsidR="00E54D9A">
              <w:rPr>
                <w:spacing w:val="-2"/>
                <w:sz w:val="24"/>
                <w:szCs w:val="24"/>
              </w:rPr>
              <w:t>ий</w:t>
            </w:r>
            <w:r w:rsidRPr="003765C5">
              <w:rPr>
                <w:spacing w:val="-2"/>
                <w:sz w:val="24"/>
                <w:szCs w:val="24"/>
              </w:rPr>
              <w:t xml:space="preserve"> рост</w:t>
            </w:r>
          </w:p>
        </w:tc>
      </w:tr>
      <w:tr w:rsidR="00237335" w:rsidRPr="003765C5" w14:paraId="0AC3D093" w14:textId="77777777" w:rsidTr="00B44988">
        <w:trPr>
          <w:trHeight w:val="1076"/>
        </w:trPr>
        <w:tc>
          <w:tcPr>
            <w:tcW w:w="363" w:type="pct"/>
          </w:tcPr>
          <w:p w14:paraId="78F2AED2" w14:textId="03E7754C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069" w:type="pct"/>
          </w:tcPr>
          <w:p w14:paraId="6D161BD7" w14:textId="77777777" w:rsidR="003E6D94" w:rsidRPr="003765C5" w:rsidRDefault="003E6D94" w:rsidP="003765C5">
            <w:pPr>
              <w:pStyle w:val="aa"/>
              <w:shd w:val="clear" w:color="auto" w:fill="FFFFFF"/>
              <w:spacing w:before="0" w:beforeAutospacing="0" w:after="0" w:afterAutospacing="0"/>
              <w:ind w:left="224"/>
            </w:pPr>
            <w:r w:rsidRPr="003765C5">
              <w:t>К основным факторам производства относят:</w:t>
            </w:r>
          </w:p>
          <w:p w14:paraId="1129A98D" w14:textId="3687AA29" w:rsidR="00237335" w:rsidRPr="003765C5" w:rsidRDefault="00237335" w:rsidP="003765C5">
            <w:pPr>
              <w:pStyle w:val="TableParagraph"/>
              <w:ind w:left="224"/>
              <w:rPr>
                <w:sz w:val="24"/>
                <w:szCs w:val="24"/>
              </w:rPr>
            </w:pPr>
          </w:p>
        </w:tc>
        <w:tc>
          <w:tcPr>
            <w:tcW w:w="2568" w:type="pct"/>
          </w:tcPr>
          <w:p w14:paraId="4D3F26E4" w14:textId="2ADA2A38" w:rsidR="00237335" w:rsidRPr="003765C5" w:rsidRDefault="004F092C" w:rsidP="003765C5">
            <w:pPr>
              <w:pStyle w:val="aa"/>
              <w:shd w:val="clear" w:color="auto" w:fill="FFFFFF"/>
              <w:spacing w:before="0" w:beforeAutospacing="0" w:after="0" w:afterAutospacing="0"/>
              <w:ind w:left="332" w:right="204"/>
            </w:pPr>
            <w:r>
              <w:t>1.</w:t>
            </w:r>
            <w:r w:rsidR="003E6D94" w:rsidRPr="003765C5">
              <w:t xml:space="preserve"> </w:t>
            </w:r>
            <w:r>
              <w:t>П</w:t>
            </w:r>
            <w:r w:rsidR="003765C5" w:rsidRPr="003765C5">
              <w:t>редпринимательство</w:t>
            </w:r>
            <w:r w:rsidR="003E6D94" w:rsidRPr="003765C5">
              <w:br/>
            </w:r>
            <w:r>
              <w:t>2.</w:t>
            </w:r>
            <w:r w:rsidR="003E6D94" w:rsidRPr="003765C5">
              <w:t xml:space="preserve"> </w:t>
            </w:r>
            <w:r>
              <w:t>И</w:t>
            </w:r>
            <w:r w:rsidR="003E6D94" w:rsidRPr="003765C5">
              <w:t>нформацию</w:t>
            </w:r>
            <w:r w:rsidR="003E6D94" w:rsidRPr="003765C5">
              <w:br/>
            </w:r>
            <w:r>
              <w:rPr>
                <w:b/>
                <w:bCs/>
              </w:rPr>
              <w:t>3.</w:t>
            </w:r>
            <w:r w:rsidR="003E6D94" w:rsidRPr="00CA67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</w:t>
            </w:r>
            <w:r w:rsidR="003E6D94" w:rsidRPr="00CA67D4">
              <w:rPr>
                <w:b/>
                <w:bCs/>
              </w:rPr>
              <w:t>апитал</w:t>
            </w:r>
            <w:r w:rsidR="003765C5" w:rsidRPr="003765C5">
              <w:t xml:space="preserve"> </w:t>
            </w:r>
          </w:p>
        </w:tc>
      </w:tr>
      <w:tr w:rsidR="00237335" w:rsidRPr="003765C5" w14:paraId="750AB73A" w14:textId="77777777" w:rsidTr="00307752">
        <w:trPr>
          <w:trHeight w:val="3432"/>
        </w:trPr>
        <w:tc>
          <w:tcPr>
            <w:tcW w:w="363" w:type="pct"/>
          </w:tcPr>
          <w:p w14:paraId="4895B0C1" w14:textId="453EFFAE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069" w:type="pct"/>
          </w:tcPr>
          <w:p w14:paraId="4A6D5EC9" w14:textId="1E6D5EC6" w:rsidR="00237335" w:rsidRPr="003765C5" w:rsidRDefault="003E6D94" w:rsidP="003765C5">
            <w:pPr>
              <w:pStyle w:val="TableParagraph"/>
              <w:ind w:left="224"/>
              <w:rPr>
                <w:sz w:val="24"/>
                <w:szCs w:val="24"/>
              </w:rPr>
            </w:pPr>
            <w:r w:rsidRPr="003765C5">
              <w:rPr>
                <w:sz w:val="24"/>
                <w:szCs w:val="24"/>
              </w:rPr>
              <w:t xml:space="preserve">Установите соответствие между </w:t>
            </w:r>
            <w:r w:rsidR="003765C5">
              <w:rPr>
                <w:sz w:val="24"/>
                <w:szCs w:val="24"/>
              </w:rPr>
              <w:t>действиями:</w:t>
            </w:r>
          </w:p>
          <w:p w14:paraId="60DA224E" w14:textId="0C2AC0D2" w:rsidR="003E6D94" w:rsidRPr="003765C5" w:rsidRDefault="003765C5" w:rsidP="003765C5">
            <w:pPr>
              <w:shd w:val="clear" w:color="auto" w:fill="FFFFFF"/>
              <w:ind w:left="224" w:right="196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E6D94" w:rsidRPr="003765C5">
              <w:rPr>
                <w:sz w:val="24"/>
                <w:szCs w:val="24"/>
              </w:rPr>
              <w:t>) семья закупила продукты, по-новому рассчитав их объем</w:t>
            </w:r>
          </w:p>
          <w:p w14:paraId="2B62E9A5" w14:textId="67B47B2E" w:rsidR="003E6D94" w:rsidRPr="003765C5" w:rsidRDefault="003765C5" w:rsidP="003765C5">
            <w:pPr>
              <w:shd w:val="clear" w:color="auto" w:fill="FFFFFF"/>
              <w:ind w:left="224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E6D94" w:rsidRPr="003765C5">
              <w:rPr>
                <w:sz w:val="24"/>
                <w:szCs w:val="24"/>
              </w:rPr>
              <w:t>) при подведении итогов бизнесмен решил вложить часть прибыли в расширение</w:t>
            </w:r>
          </w:p>
          <w:p w14:paraId="0A805A32" w14:textId="77777777" w:rsidR="003E6D94" w:rsidRDefault="003765C5" w:rsidP="003765C5">
            <w:pPr>
              <w:shd w:val="clear" w:color="auto" w:fill="FFFFFF"/>
              <w:ind w:left="224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E6D94" w:rsidRPr="003765C5">
              <w:rPr>
                <w:sz w:val="24"/>
                <w:szCs w:val="24"/>
              </w:rPr>
              <w:t>) на заводе перевыполнили плановые показатели по изготовлению деталей</w:t>
            </w:r>
          </w:p>
          <w:p w14:paraId="3EDFE759" w14:textId="71707A05" w:rsidR="00DC6FA2" w:rsidRDefault="00DC6FA2" w:rsidP="00DC6FA2">
            <w:pPr>
              <w:shd w:val="clear" w:color="auto" w:fill="FFFFFF"/>
              <w:ind w:left="224" w:firstLine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r w:rsidRPr="003765C5">
              <w:rPr>
                <w:sz w:val="24"/>
                <w:szCs w:val="24"/>
              </w:rPr>
              <w:t>этапами процесса воспроизводства:</w:t>
            </w:r>
            <w:r>
              <w:rPr>
                <w:sz w:val="24"/>
                <w:szCs w:val="24"/>
              </w:rPr>
              <w:t xml:space="preserve">  А) </w:t>
            </w:r>
            <w:r w:rsidRPr="003765C5">
              <w:rPr>
                <w:sz w:val="24"/>
                <w:szCs w:val="24"/>
              </w:rPr>
              <w:t>обмен</w:t>
            </w:r>
            <w:r>
              <w:rPr>
                <w:sz w:val="24"/>
                <w:szCs w:val="24"/>
              </w:rPr>
              <w:t xml:space="preserve">, </w:t>
            </w:r>
          </w:p>
          <w:p w14:paraId="4A718178" w14:textId="35E61196" w:rsidR="00DC6FA2" w:rsidRDefault="00DC6FA2" w:rsidP="00DC6FA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Б) </w:t>
            </w:r>
            <w:r w:rsidRPr="003765C5">
              <w:rPr>
                <w:sz w:val="24"/>
                <w:szCs w:val="24"/>
              </w:rPr>
              <w:t>производство</w:t>
            </w:r>
            <w:r>
              <w:rPr>
                <w:sz w:val="24"/>
                <w:szCs w:val="24"/>
              </w:rPr>
              <w:t xml:space="preserve">, </w:t>
            </w:r>
          </w:p>
          <w:p w14:paraId="31AABB0C" w14:textId="7B59A7CE" w:rsidR="00DC6FA2" w:rsidRPr="003765C5" w:rsidRDefault="00DC6FA2" w:rsidP="00DC6FA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В) </w:t>
            </w:r>
            <w:r w:rsidRPr="003765C5">
              <w:rPr>
                <w:sz w:val="24"/>
                <w:szCs w:val="24"/>
              </w:rPr>
              <w:t>распределение</w:t>
            </w:r>
          </w:p>
        </w:tc>
        <w:tc>
          <w:tcPr>
            <w:tcW w:w="2568" w:type="pct"/>
          </w:tcPr>
          <w:p w14:paraId="75DB5E63" w14:textId="1FB35436" w:rsidR="00237335" w:rsidRDefault="00307752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DC6FA2">
              <w:rPr>
                <w:sz w:val="24"/>
                <w:szCs w:val="24"/>
              </w:rPr>
              <w:t>А</w:t>
            </w:r>
          </w:p>
          <w:p w14:paraId="50DEFA74" w14:textId="00D28C61" w:rsidR="00307752" w:rsidRDefault="00307752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="00DC6FA2">
              <w:rPr>
                <w:sz w:val="24"/>
                <w:szCs w:val="24"/>
              </w:rPr>
              <w:t>В</w:t>
            </w:r>
          </w:p>
          <w:p w14:paraId="2CF2AE05" w14:textId="0B3643EC" w:rsidR="00307752" w:rsidRPr="003765C5" w:rsidRDefault="00307752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="00DC6FA2">
              <w:rPr>
                <w:sz w:val="24"/>
                <w:szCs w:val="24"/>
              </w:rPr>
              <w:t>Б</w:t>
            </w:r>
          </w:p>
        </w:tc>
      </w:tr>
      <w:tr w:rsidR="00237335" w:rsidRPr="003765C5" w14:paraId="37E011B4" w14:textId="77777777" w:rsidTr="00F545C1">
        <w:trPr>
          <w:trHeight w:val="2020"/>
        </w:trPr>
        <w:tc>
          <w:tcPr>
            <w:tcW w:w="363" w:type="pct"/>
          </w:tcPr>
          <w:p w14:paraId="5B72BA8A" w14:textId="5F87A680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069" w:type="pct"/>
          </w:tcPr>
          <w:p w14:paraId="0CD1E69C" w14:textId="58259078" w:rsidR="00237335" w:rsidRDefault="00822BAD" w:rsidP="003765C5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Соотнесите </w:t>
            </w:r>
            <w:r w:rsidR="00DC0187">
              <w:rPr>
                <w:sz w:val="24"/>
                <w:szCs w:val="24"/>
                <w:shd w:val="clear" w:color="auto" w:fill="FFFFFF"/>
              </w:rPr>
              <w:t>число игроков на рынке</w:t>
            </w:r>
            <w:r w:rsidR="007D66ED">
              <w:rPr>
                <w:sz w:val="24"/>
                <w:szCs w:val="24"/>
                <w:shd w:val="clear" w:color="auto" w:fill="FFFFFF"/>
              </w:rPr>
              <w:t>: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6EB300F5" w14:textId="5FD42593" w:rsidR="00822BAD" w:rsidRDefault="00822BAD" w:rsidP="003765C5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1) </w:t>
            </w:r>
            <w:r w:rsidR="00DC0187">
              <w:rPr>
                <w:sz w:val="24"/>
                <w:szCs w:val="24"/>
                <w:shd w:val="clear" w:color="auto" w:fill="FFFFFF"/>
              </w:rPr>
              <w:t>один</w:t>
            </w:r>
          </w:p>
          <w:p w14:paraId="64E05CE6" w14:textId="77E25F2D" w:rsidR="00822BAD" w:rsidRDefault="00822BAD" w:rsidP="003765C5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2) </w:t>
            </w:r>
            <w:r w:rsidR="00DC0187">
              <w:rPr>
                <w:sz w:val="24"/>
                <w:szCs w:val="24"/>
                <w:shd w:val="clear" w:color="auto" w:fill="FFFFFF"/>
              </w:rPr>
              <w:t>два</w:t>
            </w:r>
          </w:p>
          <w:p w14:paraId="4BB4C8EB" w14:textId="77777777" w:rsidR="00822BAD" w:rsidRDefault="00822BAD" w:rsidP="003765C5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3) </w:t>
            </w:r>
            <w:r w:rsidR="00F545C1">
              <w:rPr>
                <w:sz w:val="24"/>
                <w:szCs w:val="24"/>
                <w:shd w:val="clear" w:color="auto" w:fill="FFFFFF"/>
              </w:rPr>
              <w:t>стремящееся к бесконечности</w:t>
            </w:r>
          </w:p>
          <w:p w14:paraId="5B12BC6B" w14:textId="77777777" w:rsidR="007D66ED" w:rsidRDefault="007D66ED" w:rsidP="007D66ED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 конкурентной средой:</w:t>
            </w:r>
          </w:p>
          <w:p w14:paraId="25845392" w14:textId="77777777" w:rsidR="007D66ED" w:rsidRDefault="007D66ED" w:rsidP="007D66ED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А) совершенной конкуренции, </w:t>
            </w:r>
          </w:p>
          <w:p w14:paraId="27F95AB6" w14:textId="77777777" w:rsidR="007D66ED" w:rsidRDefault="007D66ED" w:rsidP="007D66ED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Б) дуополии, </w:t>
            </w:r>
          </w:p>
          <w:p w14:paraId="718CB469" w14:textId="4CCAE58B" w:rsidR="007D66ED" w:rsidRDefault="007D66ED" w:rsidP="007D66ED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В) монополии</w:t>
            </w:r>
          </w:p>
          <w:p w14:paraId="5B6B3625" w14:textId="064BA574" w:rsidR="007D66ED" w:rsidRPr="003765C5" w:rsidRDefault="007D66ED" w:rsidP="003765C5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68" w:type="pct"/>
          </w:tcPr>
          <w:p w14:paraId="1292876A" w14:textId="777BEFE7" w:rsidR="00237335" w:rsidRDefault="00F545C1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7D66ED">
              <w:rPr>
                <w:sz w:val="24"/>
                <w:szCs w:val="24"/>
              </w:rPr>
              <w:t>В</w:t>
            </w:r>
          </w:p>
          <w:p w14:paraId="6AECDCBF" w14:textId="2EDB3544" w:rsidR="00F545C1" w:rsidRDefault="00F545C1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="007D66ED">
              <w:rPr>
                <w:sz w:val="24"/>
                <w:szCs w:val="24"/>
              </w:rPr>
              <w:t>Б</w:t>
            </w:r>
          </w:p>
          <w:p w14:paraId="644B4D44" w14:textId="08C9CA37" w:rsidR="00F545C1" w:rsidRPr="003765C5" w:rsidRDefault="00F545C1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="007D66ED">
              <w:rPr>
                <w:sz w:val="24"/>
                <w:szCs w:val="24"/>
              </w:rPr>
              <w:t>А</w:t>
            </w:r>
          </w:p>
        </w:tc>
      </w:tr>
      <w:tr w:rsidR="00237335" w:rsidRPr="003765C5" w14:paraId="728A89D5" w14:textId="77777777" w:rsidTr="00F545C1">
        <w:trPr>
          <w:trHeight w:val="1213"/>
        </w:trPr>
        <w:tc>
          <w:tcPr>
            <w:tcW w:w="363" w:type="pct"/>
          </w:tcPr>
          <w:p w14:paraId="4152B601" w14:textId="38245778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069" w:type="pct"/>
          </w:tcPr>
          <w:p w14:paraId="1D1D2E04" w14:textId="6E653C79" w:rsidR="00237335" w:rsidRPr="003765C5" w:rsidRDefault="00A44046" w:rsidP="003765C5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 w:rsidRPr="003765C5">
              <w:rPr>
                <w:sz w:val="24"/>
                <w:szCs w:val="24"/>
              </w:rPr>
              <w:t xml:space="preserve">Ситуация на рынке, в которой предложение товаров превышает спрос на них, </w:t>
            </w:r>
            <w:r w:rsidR="00B76185">
              <w:rPr>
                <w:sz w:val="24"/>
                <w:szCs w:val="24"/>
              </w:rPr>
              <w:t>«</w:t>
            </w:r>
            <w:r w:rsidRPr="003765C5">
              <w:rPr>
                <w:sz w:val="24"/>
                <w:szCs w:val="24"/>
              </w:rPr>
              <w:t>покупатели обретают больше власти</w:t>
            </w:r>
            <w:r w:rsidR="00B76185">
              <w:rPr>
                <w:sz w:val="24"/>
                <w:szCs w:val="24"/>
              </w:rPr>
              <w:t>»</w:t>
            </w:r>
            <w:r w:rsidR="007D66ED">
              <w:rPr>
                <w:sz w:val="24"/>
                <w:szCs w:val="24"/>
              </w:rPr>
              <w:t>, это рынок</w:t>
            </w:r>
            <w:r w:rsidR="00B76185">
              <w:rPr>
                <w:sz w:val="24"/>
                <w:szCs w:val="24"/>
              </w:rPr>
              <w:t xml:space="preserve"> ________. Вставьте слово в правильном падеже.</w:t>
            </w:r>
          </w:p>
        </w:tc>
        <w:tc>
          <w:tcPr>
            <w:tcW w:w="2568" w:type="pct"/>
          </w:tcPr>
          <w:p w14:paraId="410F64B3" w14:textId="1102519F" w:rsidR="00A44046" w:rsidRPr="007D66ED" w:rsidRDefault="007D66ED" w:rsidP="007D66ED">
            <w:pPr>
              <w:ind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76185">
              <w:rPr>
                <w:sz w:val="24"/>
                <w:szCs w:val="24"/>
              </w:rPr>
              <w:t>покупателя</w:t>
            </w:r>
            <w:r w:rsidR="00F545C1" w:rsidRPr="007D66ED">
              <w:rPr>
                <w:sz w:val="24"/>
                <w:szCs w:val="24"/>
              </w:rPr>
              <w:t xml:space="preserve"> </w:t>
            </w:r>
          </w:p>
          <w:p w14:paraId="254566EE" w14:textId="0075DE0C" w:rsidR="00237335" w:rsidRPr="003765C5" w:rsidRDefault="00237335" w:rsidP="00F545C1">
            <w:pPr>
              <w:ind w:left="332" w:right="204" w:firstLine="567"/>
              <w:rPr>
                <w:sz w:val="24"/>
                <w:szCs w:val="24"/>
              </w:rPr>
            </w:pPr>
          </w:p>
        </w:tc>
      </w:tr>
      <w:tr w:rsidR="00237335" w:rsidRPr="003765C5" w14:paraId="727FD46A" w14:textId="77777777" w:rsidTr="00B44988">
        <w:trPr>
          <w:trHeight w:val="1076"/>
        </w:trPr>
        <w:tc>
          <w:tcPr>
            <w:tcW w:w="363" w:type="pct"/>
          </w:tcPr>
          <w:p w14:paraId="0A28DDC8" w14:textId="467E93E4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2069" w:type="pct"/>
          </w:tcPr>
          <w:p w14:paraId="783F9E3C" w14:textId="3733F66D" w:rsidR="00A44046" w:rsidRPr="003765C5" w:rsidRDefault="004F092C" w:rsidP="003765C5">
            <w:pPr>
              <w:pStyle w:val="TableParagraph"/>
              <w:ind w:left="224"/>
              <w:rPr>
                <w:sz w:val="24"/>
                <w:szCs w:val="24"/>
              </w:rPr>
            </w:pPr>
            <w:r w:rsidRPr="0067408D">
              <w:rPr>
                <w:lang w:eastAsia="ru-RU"/>
              </w:rPr>
              <w:t>Доход от предпринимательства называется</w:t>
            </w:r>
            <w:r w:rsidR="00A44046" w:rsidRPr="003765C5">
              <w:rPr>
                <w:sz w:val="24"/>
                <w:szCs w:val="24"/>
              </w:rPr>
              <w:t xml:space="preserve"> </w:t>
            </w:r>
          </w:p>
          <w:p w14:paraId="5CD0E8FE" w14:textId="17CD39ED" w:rsidR="00A44046" w:rsidRPr="00680E0F" w:rsidRDefault="00A44046" w:rsidP="00680E0F">
            <w:pPr>
              <w:pStyle w:val="TableParagraph"/>
              <w:ind w:left="224"/>
              <w:rPr>
                <w:sz w:val="24"/>
                <w:szCs w:val="24"/>
              </w:rPr>
            </w:pPr>
          </w:p>
        </w:tc>
        <w:tc>
          <w:tcPr>
            <w:tcW w:w="2568" w:type="pct"/>
          </w:tcPr>
          <w:p w14:paraId="114345A7" w14:textId="77777777" w:rsidR="004F092C" w:rsidRDefault="004F092C" w:rsidP="004F092C">
            <w:pPr>
              <w:pStyle w:val="TableParagraph"/>
              <w:numPr>
                <w:ilvl w:val="0"/>
                <w:numId w:val="32"/>
              </w:numPr>
              <w:ind w:right="204"/>
              <w:jc w:val="both"/>
            </w:pPr>
            <w:r>
              <w:t>П</w:t>
            </w:r>
            <w:r w:rsidRPr="0067408D">
              <w:t>роцент</w:t>
            </w:r>
          </w:p>
          <w:p w14:paraId="35D9F2F0" w14:textId="77777777" w:rsidR="004F092C" w:rsidRPr="004F092C" w:rsidRDefault="004F092C" w:rsidP="004F092C">
            <w:pPr>
              <w:pStyle w:val="TableParagraph"/>
              <w:numPr>
                <w:ilvl w:val="0"/>
                <w:numId w:val="32"/>
              </w:numPr>
              <w:ind w:right="204"/>
              <w:jc w:val="both"/>
              <w:rPr>
                <w:sz w:val="24"/>
                <w:szCs w:val="24"/>
              </w:rPr>
            </w:pPr>
            <w:r>
              <w:t>Р</w:t>
            </w:r>
            <w:r w:rsidRPr="0067408D">
              <w:t>ента</w:t>
            </w:r>
          </w:p>
          <w:p w14:paraId="40AE1C48" w14:textId="778D793D" w:rsidR="00DC6FA2" w:rsidRPr="003765C5" w:rsidRDefault="004F092C" w:rsidP="004F092C">
            <w:pPr>
              <w:pStyle w:val="TableParagraph"/>
              <w:numPr>
                <w:ilvl w:val="0"/>
                <w:numId w:val="32"/>
              </w:numPr>
              <w:ind w:right="204"/>
              <w:jc w:val="both"/>
              <w:rPr>
                <w:sz w:val="24"/>
                <w:szCs w:val="24"/>
              </w:rPr>
            </w:pPr>
            <w:r>
              <w:rPr>
                <w:b/>
                <w:bCs/>
              </w:rPr>
              <w:t>П</w:t>
            </w:r>
            <w:r w:rsidRPr="00E2395C">
              <w:rPr>
                <w:b/>
                <w:bCs/>
              </w:rPr>
              <w:t>рибыль</w:t>
            </w:r>
          </w:p>
        </w:tc>
      </w:tr>
    </w:tbl>
    <w:p w14:paraId="5356D65A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102FCE21" w14:textId="77777777" w:rsidR="00144415" w:rsidRPr="00144415" w:rsidRDefault="00144415" w:rsidP="00144415"/>
    <w:p w14:paraId="76327B64" w14:textId="045747CC" w:rsidR="00144415" w:rsidRPr="00144415" w:rsidRDefault="00144415" w:rsidP="00144415">
      <w:pPr>
        <w:tabs>
          <w:tab w:val="left" w:pos="1680"/>
        </w:tabs>
      </w:pPr>
      <w:r>
        <w:tab/>
      </w:r>
    </w:p>
    <w:p w14:paraId="6F9EBAC2" w14:textId="77777777" w:rsidR="00144415" w:rsidRPr="00144415" w:rsidRDefault="00144415" w:rsidP="00144415"/>
    <w:p w14:paraId="507ADF7A" w14:textId="77777777" w:rsidR="00144415" w:rsidRPr="00144415" w:rsidRDefault="00144415" w:rsidP="00144415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639AD" w14:textId="77777777" w:rsidR="00221327" w:rsidRDefault="00221327">
      <w:r>
        <w:separator/>
      </w:r>
    </w:p>
  </w:endnote>
  <w:endnote w:type="continuationSeparator" w:id="0">
    <w:p w14:paraId="2758F12A" w14:textId="77777777" w:rsidR="00221327" w:rsidRDefault="00221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77300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77300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CA104" w14:textId="77777777" w:rsidR="00221327" w:rsidRDefault="00221327">
      <w:r>
        <w:separator/>
      </w:r>
    </w:p>
  </w:footnote>
  <w:footnote w:type="continuationSeparator" w:id="0">
    <w:p w14:paraId="1FFDA5C7" w14:textId="77777777" w:rsidR="00221327" w:rsidRDefault="00221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" w15:restartNumberingAfterBreak="0">
    <w:nsid w:val="03614CA6"/>
    <w:multiLevelType w:val="hybridMultilevel"/>
    <w:tmpl w:val="7BD4D978"/>
    <w:lvl w:ilvl="0" w:tplc="0419000F">
      <w:start w:val="1"/>
      <w:numFmt w:val="decimal"/>
      <w:lvlText w:val="%1."/>
      <w:lvlJc w:val="left"/>
      <w:pPr>
        <w:ind w:left="1045" w:hanging="360"/>
      </w:p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5DE2219"/>
    <w:multiLevelType w:val="hybridMultilevel"/>
    <w:tmpl w:val="8B3E2B0C"/>
    <w:lvl w:ilvl="0" w:tplc="ECA2B2E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8243E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8CA215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E0CA15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602472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FA4799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3525C1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A92D6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82E951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6" w15:restartNumberingAfterBreak="0">
    <w:nsid w:val="19917AD6"/>
    <w:multiLevelType w:val="hybridMultilevel"/>
    <w:tmpl w:val="520AA2E4"/>
    <w:lvl w:ilvl="0" w:tplc="96083A3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262C8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5A0B86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1123FF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4F87D2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97E22B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5927E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46ADB7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7F2B33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7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9" w15:restartNumberingAfterBreak="0">
    <w:nsid w:val="22234FDF"/>
    <w:multiLevelType w:val="hybridMultilevel"/>
    <w:tmpl w:val="D61EEBFC"/>
    <w:lvl w:ilvl="0" w:tplc="04190011">
      <w:start w:val="1"/>
      <w:numFmt w:val="decimal"/>
      <w:lvlText w:val="%1)"/>
      <w:lvlJc w:val="left"/>
      <w:pPr>
        <w:ind w:left="1052" w:hanging="360"/>
      </w:p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0" w15:restartNumberingAfterBreak="0">
    <w:nsid w:val="263C0336"/>
    <w:multiLevelType w:val="hybridMultilevel"/>
    <w:tmpl w:val="D95C3164"/>
    <w:lvl w:ilvl="0" w:tplc="59C68E6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6F232F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066074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7A8715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41EE4F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8A6DF1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5F8FCB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D30830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316A09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 w15:restartNumberingAfterBreak="0">
    <w:nsid w:val="33B61353"/>
    <w:multiLevelType w:val="hybridMultilevel"/>
    <w:tmpl w:val="2DA212E4"/>
    <w:lvl w:ilvl="0" w:tplc="FD2C423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6B8307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D1811F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982F9D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F6E2FC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8666F6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690F96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8F09D4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5CA533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E0CB6"/>
    <w:multiLevelType w:val="hybridMultilevel"/>
    <w:tmpl w:val="83329D44"/>
    <w:lvl w:ilvl="0" w:tplc="CEE2747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D5205E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ED44E3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ACA939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F80681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6CC69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CE0242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2F091F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3CCB0E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38333779"/>
    <w:multiLevelType w:val="hybridMultilevel"/>
    <w:tmpl w:val="BB6A5762"/>
    <w:lvl w:ilvl="0" w:tplc="DFA2C9E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2CAA54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CA2362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97CD12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C80A07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FF82C3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344F76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F0885A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AB873D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5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D0E53"/>
    <w:multiLevelType w:val="hybridMultilevel"/>
    <w:tmpl w:val="8B2202E0"/>
    <w:lvl w:ilvl="0" w:tplc="A78054C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71CF97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5A85A9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D622E4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5087C4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B82B73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420129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9E6028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F26151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1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3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4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D12D7A"/>
    <w:multiLevelType w:val="hybridMultilevel"/>
    <w:tmpl w:val="D1ECFA66"/>
    <w:lvl w:ilvl="0" w:tplc="CF18483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AD2FF0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DBC94F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266356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E0A3B5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AAC3DD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85460F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82E0D6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F88F15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6" w15:restartNumberingAfterBreak="0">
    <w:nsid w:val="73AC4EB0"/>
    <w:multiLevelType w:val="hybridMultilevel"/>
    <w:tmpl w:val="F61C59E4"/>
    <w:lvl w:ilvl="0" w:tplc="041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0" w15:restartNumberingAfterBreak="0">
    <w:nsid w:val="7A974738"/>
    <w:multiLevelType w:val="hybridMultilevel"/>
    <w:tmpl w:val="F7648448"/>
    <w:lvl w:ilvl="0" w:tplc="3BCA2E6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AE6A96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45A0FF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1728A65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77C328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A7A635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B76E13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138982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E36A84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679430080">
    <w:abstractNumId w:val="22"/>
  </w:num>
  <w:num w:numId="2" w16cid:durableId="590235652">
    <w:abstractNumId w:val="2"/>
  </w:num>
  <w:num w:numId="3" w16cid:durableId="1045527489">
    <w:abstractNumId w:val="29"/>
  </w:num>
  <w:num w:numId="4" w16cid:durableId="1746025395">
    <w:abstractNumId w:val="31"/>
  </w:num>
  <w:num w:numId="5" w16cid:durableId="1936664459">
    <w:abstractNumId w:val="23"/>
  </w:num>
  <w:num w:numId="6" w16cid:durableId="168525539">
    <w:abstractNumId w:val="8"/>
  </w:num>
  <w:num w:numId="7" w16cid:durableId="1989170781">
    <w:abstractNumId w:val="27"/>
  </w:num>
  <w:num w:numId="8" w16cid:durableId="1516071666">
    <w:abstractNumId w:val="21"/>
  </w:num>
  <w:num w:numId="9" w16cid:durableId="525020667">
    <w:abstractNumId w:val="20"/>
  </w:num>
  <w:num w:numId="10" w16cid:durableId="1449855252">
    <w:abstractNumId w:val="24"/>
  </w:num>
  <w:num w:numId="11" w16cid:durableId="595988862">
    <w:abstractNumId w:val="16"/>
  </w:num>
  <w:num w:numId="12" w16cid:durableId="786582368">
    <w:abstractNumId w:val="3"/>
  </w:num>
  <w:num w:numId="13" w16cid:durableId="1376735152">
    <w:abstractNumId w:val="15"/>
  </w:num>
  <w:num w:numId="14" w16cid:durableId="338166927">
    <w:abstractNumId w:val="12"/>
  </w:num>
  <w:num w:numId="15" w16cid:durableId="96289486">
    <w:abstractNumId w:val="28"/>
  </w:num>
  <w:num w:numId="16" w16cid:durableId="2071924077">
    <w:abstractNumId w:val="7"/>
  </w:num>
  <w:num w:numId="17" w16cid:durableId="1180662095">
    <w:abstractNumId w:val="4"/>
  </w:num>
  <w:num w:numId="18" w16cid:durableId="1670909518">
    <w:abstractNumId w:val="19"/>
  </w:num>
  <w:num w:numId="19" w16cid:durableId="1717467810">
    <w:abstractNumId w:val="18"/>
  </w:num>
  <w:num w:numId="20" w16cid:durableId="743183833">
    <w:abstractNumId w:val="0"/>
  </w:num>
  <w:num w:numId="21" w16cid:durableId="1778058596">
    <w:abstractNumId w:val="6"/>
  </w:num>
  <w:num w:numId="22" w16cid:durableId="708723537">
    <w:abstractNumId w:val="5"/>
  </w:num>
  <w:num w:numId="23" w16cid:durableId="943534877">
    <w:abstractNumId w:val="13"/>
  </w:num>
  <w:num w:numId="24" w16cid:durableId="32852018">
    <w:abstractNumId w:val="14"/>
  </w:num>
  <w:num w:numId="25" w16cid:durableId="1090277962">
    <w:abstractNumId w:val="17"/>
  </w:num>
  <w:num w:numId="26" w16cid:durableId="156504775">
    <w:abstractNumId w:val="30"/>
  </w:num>
  <w:num w:numId="27" w16cid:durableId="1760590788">
    <w:abstractNumId w:val="10"/>
  </w:num>
  <w:num w:numId="28" w16cid:durableId="737745076">
    <w:abstractNumId w:val="25"/>
  </w:num>
  <w:num w:numId="29" w16cid:durableId="510680453">
    <w:abstractNumId w:val="11"/>
  </w:num>
  <w:num w:numId="30" w16cid:durableId="1780252486">
    <w:abstractNumId w:val="26"/>
  </w:num>
  <w:num w:numId="31" w16cid:durableId="854150429">
    <w:abstractNumId w:val="9"/>
  </w:num>
  <w:num w:numId="32" w16cid:durableId="661587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75411"/>
    <w:rsid w:val="00084B51"/>
    <w:rsid w:val="00096E53"/>
    <w:rsid w:val="000A4D0B"/>
    <w:rsid w:val="000B5A22"/>
    <w:rsid w:val="001066F3"/>
    <w:rsid w:val="00144415"/>
    <w:rsid w:val="001721F0"/>
    <w:rsid w:val="001B4BAA"/>
    <w:rsid w:val="001D29EF"/>
    <w:rsid w:val="001D4671"/>
    <w:rsid w:val="001F46CB"/>
    <w:rsid w:val="00221327"/>
    <w:rsid w:val="00237335"/>
    <w:rsid w:val="0025056F"/>
    <w:rsid w:val="002757E0"/>
    <w:rsid w:val="002A047E"/>
    <w:rsid w:val="00307752"/>
    <w:rsid w:val="00333E3E"/>
    <w:rsid w:val="00345574"/>
    <w:rsid w:val="003624DE"/>
    <w:rsid w:val="003765C5"/>
    <w:rsid w:val="0037720E"/>
    <w:rsid w:val="0038258A"/>
    <w:rsid w:val="003A2767"/>
    <w:rsid w:val="003E6D94"/>
    <w:rsid w:val="0040533B"/>
    <w:rsid w:val="004215E2"/>
    <w:rsid w:val="00445018"/>
    <w:rsid w:val="00472474"/>
    <w:rsid w:val="004F092C"/>
    <w:rsid w:val="005177F8"/>
    <w:rsid w:val="0055533C"/>
    <w:rsid w:val="00580766"/>
    <w:rsid w:val="005827C5"/>
    <w:rsid w:val="00583E0A"/>
    <w:rsid w:val="005A4045"/>
    <w:rsid w:val="005B40B1"/>
    <w:rsid w:val="005C3F88"/>
    <w:rsid w:val="00632710"/>
    <w:rsid w:val="006346C7"/>
    <w:rsid w:val="00652041"/>
    <w:rsid w:val="00673A22"/>
    <w:rsid w:val="00680E0F"/>
    <w:rsid w:val="006C4C58"/>
    <w:rsid w:val="006D4DBF"/>
    <w:rsid w:val="006D5A38"/>
    <w:rsid w:val="0070363D"/>
    <w:rsid w:val="0071754F"/>
    <w:rsid w:val="0075636B"/>
    <w:rsid w:val="00773416"/>
    <w:rsid w:val="007D66ED"/>
    <w:rsid w:val="00822BAD"/>
    <w:rsid w:val="00837AB0"/>
    <w:rsid w:val="00840B69"/>
    <w:rsid w:val="00844B98"/>
    <w:rsid w:val="008D5460"/>
    <w:rsid w:val="009178C5"/>
    <w:rsid w:val="00934FD9"/>
    <w:rsid w:val="00942729"/>
    <w:rsid w:val="0096423F"/>
    <w:rsid w:val="00967347"/>
    <w:rsid w:val="009F1D4B"/>
    <w:rsid w:val="009F51C4"/>
    <w:rsid w:val="009F7A90"/>
    <w:rsid w:val="00A04229"/>
    <w:rsid w:val="00A1674E"/>
    <w:rsid w:val="00A34F42"/>
    <w:rsid w:val="00A44046"/>
    <w:rsid w:val="00A47451"/>
    <w:rsid w:val="00A76C84"/>
    <w:rsid w:val="00AA2911"/>
    <w:rsid w:val="00AE04A1"/>
    <w:rsid w:val="00B44988"/>
    <w:rsid w:val="00B76185"/>
    <w:rsid w:val="00B81BD5"/>
    <w:rsid w:val="00BB467B"/>
    <w:rsid w:val="00C06905"/>
    <w:rsid w:val="00C2702A"/>
    <w:rsid w:val="00C412CA"/>
    <w:rsid w:val="00C874E3"/>
    <w:rsid w:val="00C97455"/>
    <w:rsid w:val="00CA67D4"/>
    <w:rsid w:val="00D035E9"/>
    <w:rsid w:val="00D06E9F"/>
    <w:rsid w:val="00D1075A"/>
    <w:rsid w:val="00DC0187"/>
    <w:rsid w:val="00DC5D0E"/>
    <w:rsid w:val="00DC6FA2"/>
    <w:rsid w:val="00DE1A53"/>
    <w:rsid w:val="00DE39FD"/>
    <w:rsid w:val="00DF117D"/>
    <w:rsid w:val="00E07CF6"/>
    <w:rsid w:val="00E507FA"/>
    <w:rsid w:val="00E54A60"/>
    <w:rsid w:val="00E54D9A"/>
    <w:rsid w:val="00E77300"/>
    <w:rsid w:val="00E837A5"/>
    <w:rsid w:val="00E90D3C"/>
    <w:rsid w:val="00E96552"/>
    <w:rsid w:val="00EE75B9"/>
    <w:rsid w:val="00F545C1"/>
    <w:rsid w:val="00FC51C1"/>
    <w:rsid w:val="00F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707EEAE-5789-47D4-BAD5-5A90A84DB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F7A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7A9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6433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0324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51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733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110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027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615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95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3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7879">
          <w:marLeft w:val="144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1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8627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27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603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4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2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939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9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15</cp:revision>
  <dcterms:created xsi:type="dcterms:W3CDTF">2024-05-25T12:41:00Z</dcterms:created>
  <dcterms:modified xsi:type="dcterms:W3CDTF">2025-02-05T05:58:00Z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